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848" w:rsidRPr="00F34A52" w:rsidRDefault="00DF5848" w:rsidP="00DF5848">
      <w:pPr>
        <w:spacing w:after="0" w:line="240" w:lineRule="auto"/>
        <w:jc w:val="right"/>
        <w:rPr>
          <w:rFonts w:ascii="Times New Roman" w:eastAsia="Calibri" w:hAnsi="Times New Roman" w:cs="Times New Roman"/>
          <w:caps/>
          <w:szCs w:val="28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Cs w:val="28"/>
        </w:rPr>
        <w:t>П</w:t>
      </w:r>
      <w:r w:rsidRPr="00F34A52">
        <w:rPr>
          <w:rFonts w:ascii="Times New Roman" w:eastAsia="Calibri" w:hAnsi="Times New Roman" w:cs="Times New Roman"/>
          <w:szCs w:val="28"/>
        </w:rPr>
        <w:t xml:space="preserve">риложение </w:t>
      </w:r>
      <w:r>
        <w:rPr>
          <w:rFonts w:ascii="Times New Roman" w:eastAsia="Calibri" w:hAnsi="Times New Roman" w:cs="Times New Roman"/>
          <w:szCs w:val="28"/>
        </w:rPr>
        <w:t>№5</w:t>
      </w:r>
      <w:r w:rsidRPr="00F34A52">
        <w:rPr>
          <w:rFonts w:ascii="Times New Roman" w:eastAsia="Calibri" w:hAnsi="Times New Roman" w:cs="Times New Roman"/>
          <w:szCs w:val="28"/>
        </w:rPr>
        <w:t xml:space="preserve"> </w:t>
      </w:r>
    </w:p>
    <w:p w:rsidR="00DF5848" w:rsidRPr="00F34A52" w:rsidRDefault="00DF5848" w:rsidP="00DF5848">
      <w:pPr>
        <w:spacing w:after="0" w:line="240" w:lineRule="auto"/>
        <w:jc w:val="right"/>
        <w:rPr>
          <w:rFonts w:ascii="Times New Roman" w:eastAsia="Calibri" w:hAnsi="Times New Roman" w:cs="Times New Roman"/>
          <w:caps/>
          <w:szCs w:val="28"/>
        </w:rPr>
      </w:pPr>
      <w:r w:rsidRPr="00F34A52">
        <w:rPr>
          <w:rFonts w:ascii="Times New Roman" w:eastAsia="Calibri" w:hAnsi="Times New Roman" w:cs="Times New Roman"/>
          <w:szCs w:val="28"/>
        </w:rPr>
        <w:t xml:space="preserve">к приказу </w:t>
      </w:r>
      <w:r>
        <w:rPr>
          <w:rFonts w:ascii="Times New Roman" w:eastAsia="Calibri" w:hAnsi="Times New Roman" w:cs="Times New Roman"/>
          <w:szCs w:val="28"/>
        </w:rPr>
        <w:t>ГБУЗ «ИОКБ»</w:t>
      </w:r>
    </w:p>
    <w:p w:rsidR="00DF5848" w:rsidRPr="00F34A52" w:rsidRDefault="00DF5848" w:rsidP="00DF5848">
      <w:pPr>
        <w:spacing w:after="0" w:line="240" w:lineRule="auto"/>
        <w:jc w:val="right"/>
        <w:rPr>
          <w:rFonts w:ascii="Times New Roman" w:eastAsia="Calibri" w:hAnsi="Times New Roman" w:cs="Times New Roman"/>
          <w:caps/>
          <w:szCs w:val="28"/>
        </w:rPr>
      </w:pPr>
      <w:r w:rsidRPr="00F34A52">
        <w:rPr>
          <w:rFonts w:ascii="Times New Roman" w:eastAsia="Calibri" w:hAnsi="Times New Roman" w:cs="Times New Roman"/>
          <w:szCs w:val="28"/>
        </w:rPr>
        <w:t>№</w:t>
      </w:r>
      <w:r>
        <w:rPr>
          <w:rFonts w:ascii="Times New Roman" w:eastAsia="Calibri" w:hAnsi="Times New Roman" w:cs="Times New Roman"/>
          <w:szCs w:val="28"/>
        </w:rPr>
        <w:t xml:space="preserve"> 1191 от 08.10.2019г.</w:t>
      </w:r>
    </w:p>
    <w:p w:rsidR="00175CC6" w:rsidRDefault="00175CC6" w:rsidP="000C5AD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Cs w:val="27"/>
        </w:rPr>
      </w:pPr>
    </w:p>
    <w:p w:rsidR="00575AA5" w:rsidRPr="003818D6" w:rsidRDefault="00575AA5" w:rsidP="000C5AD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Cs w:val="27"/>
        </w:rPr>
      </w:pPr>
      <w:r w:rsidRPr="003818D6">
        <w:rPr>
          <w:rFonts w:ascii="Times New Roman" w:eastAsia="Times New Roman" w:hAnsi="Times New Roman" w:cs="Times New Roman"/>
          <w:b/>
          <w:bCs/>
          <w:szCs w:val="27"/>
        </w:rPr>
        <w:t xml:space="preserve">ПРОТОКОЛ </w:t>
      </w:r>
      <w:r w:rsidR="00FF67D1">
        <w:rPr>
          <w:rFonts w:ascii="Times New Roman" w:eastAsia="Times New Roman" w:hAnsi="Times New Roman" w:cs="Times New Roman"/>
          <w:b/>
          <w:bCs/>
          <w:szCs w:val="27"/>
        </w:rPr>
        <w:t xml:space="preserve">ПЕРВИЧНОЙ </w:t>
      </w:r>
      <w:r w:rsidR="00286BFD">
        <w:rPr>
          <w:rFonts w:ascii="Times New Roman" w:eastAsia="Times New Roman" w:hAnsi="Times New Roman" w:cs="Times New Roman"/>
          <w:b/>
          <w:bCs/>
          <w:szCs w:val="27"/>
        </w:rPr>
        <w:t>ДИСТАНЦИОННОЙ</w:t>
      </w:r>
      <w:r w:rsidRPr="003818D6">
        <w:rPr>
          <w:rFonts w:ascii="Times New Roman" w:eastAsia="Times New Roman" w:hAnsi="Times New Roman" w:cs="Times New Roman"/>
          <w:b/>
          <w:bCs/>
          <w:szCs w:val="27"/>
        </w:rPr>
        <w:t xml:space="preserve"> ВРАЧЕБНОЙ КОНСУЛЬТАЦИИ</w:t>
      </w:r>
    </w:p>
    <w:tbl>
      <w:tblPr>
        <w:tblStyle w:val="a3"/>
        <w:tblW w:w="9923" w:type="dxa"/>
        <w:tblLook w:val="04A0" w:firstRow="1" w:lastRow="0" w:firstColumn="1" w:lastColumn="0" w:noHBand="0" w:noVBand="1"/>
      </w:tblPr>
      <w:tblGrid>
        <w:gridCol w:w="9923"/>
      </w:tblGrid>
      <w:tr w:rsidR="00575AA5" w:rsidRPr="003818D6" w:rsidTr="00F67FA5">
        <w:tc>
          <w:tcPr>
            <w:tcW w:w="9923" w:type="dxa"/>
          </w:tcPr>
          <w:p w:rsidR="00575AA5" w:rsidRPr="00960799" w:rsidRDefault="00575AA5" w:rsidP="00A479AF">
            <w:pPr>
              <w:rPr>
                <w:rFonts w:eastAsiaTheme="minorHAnsi" w:cs="Times New Roman"/>
                <w:lang w:eastAsia="en-US"/>
              </w:rPr>
            </w:pPr>
            <w:r w:rsidRPr="003818D6">
              <w:rPr>
                <w:rFonts w:eastAsia="Times New Roman" w:cs="Times New Roman"/>
                <w:b/>
                <w:bCs/>
                <w:szCs w:val="27"/>
              </w:rPr>
              <w:t xml:space="preserve">Поля, </w:t>
            </w:r>
            <w:r w:rsidR="00CE58A2">
              <w:rPr>
                <w:rFonts w:eastAsia="Times New Roman" w:cs="Times New Roman"/>
                <w:b/>
                <w:bCs/>
                <w:szCs w:val="27"/>
              </w:rPr>
              <w:t>заполняемые</w:t>
            </w:r>
            <w:r w:rsidRPr="003818D6">
              <w:rPr>
                <w:rFonts w:eastAsia="Times New Roman" w:cs="Times New Roman"/>
                <w:b/>
                <w:bCs/>
                <w:szCs w:val="27"/>
              </w:rPr>
              <w:t xml:space="preserve"> лечащим врачом</w:t>
            </w:r>
            <w:r>
              <w:rPr>
                <w:rFonts w:eastAsia="Times New Roman" w:cs="Times New Roman"/>
                <w:b/>
                <w:bCs/>
                <w:szCs w:val="27"/>
              </w:rPr>
              <w:t xml:space="preserve"> (в формате </w:t>
            </w:r>
            <w:r>
              <w:rPr>
                <w:rFonts w:eastAsia="Times New Roman" w:cs="Times New Roman"/>
                <w:b/>
                <w:bCs/>
                <w:szCs w:val="27"/>
                <w:lang w:val="en-US"/>
              </w:rPr>
              <w:t>MS</w:t>
            </w:r>
            <w:r w:rsidRPr="00960799">
              <w:rPr>
                <w:rFonts w:eastAsia="Times New Roman" w:cs="Times New Roman"/>
                <w:b/>
                <w:bCs/>
                <w:szCs w:val="27"/>
              </w:rPr>
              <w:t xml:space="preserve"> </w:t>
            </w:r>
            <w:r w:rsidRPr="00A479AF">
              <w:rPr>
                <w:rFonts w:eastAsia="Times New Roman" w:cs="Times New Roman"/>
                <w:b/>
                <w:bCs/>
                <w:szCs w:val="27"/>
                <w:lang w:val="en-US"/>
              </w:rPr>
              <w:t>Word</w:t>
            </w:r>
            <w:r>
              <w:rPr>
                <w:rFonts w:eastAsia="Times New Roman" w:cs="Times New Roman"/>
                <w:b/>
                <w:bCs/>
                <w:szCs w:val="27"/>
              </w:rPr>
              <w:t>)</w:t>
            </w:r>
          </w:p>
        </w:tc>
      </w:tr>
    </w:tbl>
    <w:p w:rsidR="00575AA5" w:rsidRDefault="00575AA5" w:rsidP="00575AA5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0"/>
          <w:szCs w:val="24"/>
        </w:rPr>
      </w:pPr>
    </w:p>
    <w:tbl>
      <w:tblPr>
        <w:tblStyle w:val="a3"/>
        <w:tblW w:w="992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5"/>
        <w:gridCol w:w="438"/>
        <w:gridCol w:w="853"/>
        <w:gridCol w:w="62"/>
        <w:gridCol w:w="1072"/>
        <w:gridCol w:w="850"/>
        <w:gridCol w:w="1992"/>
        <w:gridCol w:w="843"/>
        <w:gridCol w:w="851"/>
        <w:gridCol w:w="1417"/>
      </w:tblGrid>
      <w:tr w:rsidR="00F67FA5" w:rsidTr="00F15A4B">
        <w:tc>
          <w:tcPr>
            <w:tcW w:w="2836" w:type="dxa"/>
            <w:gridSpan w:val="3"/>
          </w:tcPr>
          <w:p w:rsidR="00F67FA5" w:rsidRDefault="00F67FA5" w:rsidP="00FB5E97">
            <w:pPr>
              <w:spacing w:before="100" w:beforeAutospacing="1" w:after="100" w:afterAutospacing="1"/>
              <w:ind w:right="-108"/>
              <w:outlineLvl w:val="2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Дата заявки на консультацию: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F67FA5" w:rsidRDefault="00F67FA5" w:rsidP="00FB5E97">
            <w:pPr>
              <w:spacing w:before="100" w:beforeAutospacing="1" w:after="100" w:afterAutospacing="1"/>
              <w:ind w:right="-108"/>
              <w:outlineLvl w:val="2"/>
              <w:rPr>
                <w:rFonts w:eastAsia="Times New Roman" w:cs="Times New Roman"/>
                <w:szCs w:val="24"/>
              </w:rPr>
            </w:pPr>
          </w:p>
        </w:tc>
        <w:tc>
          <w:tcPr>
            <w:tcW w:w="4536" w:type="dxa"/>
            <w:gridSpan w:val="4"/>
          </w:tcPr>
          <w:p w:rsidR="00F67FA5" w:rsidRDefault="00F67FA5" w:rsidP="00A4795B">
            <w:pPr>
              <w:spacing w:before="100" w:beforeAutospacing="1" w:after="100" w:afterAutospacing="1"/>
              <w:ind w:right="-108"/>
              <w:outlineLvl w:val="2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Характер проведения ТМК (</w:t>
            </w:r>
            <w:proofErr w:type="gramStart"/>
            <w:r w:rsidR="00A4795B">
              <w:rPr>
                <w:rFonts w:eastAsia="Times New Roman" w:cs="Times New Roman"/>
                <w:szCs w:val="24"/>
              </w:rPr>
              <w:t>срочная</w:t>
            </w:r>
            <w:proofErr w:type="gramEnd"/>
            <w:r>
              <w:rPr>
                <w:rFonts w:eastAsia="Times New Roman" w:cs="Times New Roman"/>
                <w:szCs w:val="24"/>
              </w:rPr>
              <w:t>/плановая):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67FA5" w:rsidRDefault="00F67FA5" w:rsidP="00FB5E97">
            <w:pPr>
              <w:spacing w:before="100" w:beforeAutospacing="1" w:after="100" w:afterAutospacing="1"/>
              <w:ind w:right="-108"/>
              <w:outlineLvl w:val="2"/>
              <w:rPr>
                <w:rFonts w:eastAsia="Times New Roman" w:cs="Times New Roman"/>
                <w:szCs w:val="24"/>
              </w:rPr>
            </w:pPr>
          </w:p>
        </w:tc>
      </w:tr>
      <w:tr w:rsidR="00D20471" w:rsidTr="00F67FA5">
        <w:tc>
          <w:tcPr>
            <w:tcW w:w="1983" w:type="dxa"/>
            <w:gridSpan w:val="2"/>
          </w:tcPr>
          <w:p w:rsidR="00D20471" w:rsidRPr="003818D6" w:rsidRDefault="00E36431" w:rsidP="00575AA5">
            <w:pPr>
              <w:spacing w:before="100" w:beforeAutospacing="1" w:after="100" w:afterAutospacing="1"/>
              <w:outlineLvl w:val="2"/>
              <w:rPr>
                <w:rFonts w:eastAsia="Times New Roman" w:cs="Times New Roman"/>
                <w:szCs w:val="24"/>
              </w:rPr>
            </w:pPr>
            <w:r w:rsidRPr="003818D6">
              <w:rPr>
                <w:rFonts w:eastAsia="Times New Roman" w:cs="Times New Roman"/>
                <w:szCs w:val="24"/>
              </w:rPr>
              <w:t>Пациент</w:t>
            </w:r>
            <w:r w:rsidR="00FB5E97">
              <w:rPr>
                <w:rFonts w:eastAsia="Times New Roman" w:cs="Times New Roman"/>
                <w:szCs w:val="24"/>
              </w:rPr>
              <w:t xml:space="preserve"> (Ф. И. О.)</w:t>
            </w:r>
            <w:r w:rsidRPr="003818D6">
              <w:rPr>
                <w:rFonts w:eastAsia="Times New Roman" w:cs="Times New Roman"/>
                <w:szCs w:val="24"/>
              </w:rPr>
              <w:t>:</w:t>
            </w:r>
          </w:p>
        </w:tc>
        <w:tc>
          <w:tcPr>
            <w:tcW w:w="7940" w:type="dxa"/>
            <w:gridSpan w:val="8"/>
            <w:tcBorders>
              <w:bottom w:val="single" w:sz="4" w:space="0" w:color="auto"/>
            </w:tcBorders>
          </w:tcPr>
          <w:p w:rsidR="00D20471" w:rsidRPr="00D32C57" w:rsidRDefault="00D20471" w:rsidP="00575AA5">
            <w:pPr>
              <w:spacing w:before="100" w:beforeAutospacing="1" w:after="100" w:afterAutospacing="1"/>
              <w:outlineLvl w:val="2"/>
              <w:rPr>
                <w:rFonts w:eastAsia="Times New Roman" w:cs="Times New Roman"/>
                <w:b/>
                <w:szCs w:val="24"/>
              </w:rPr>
            </w:pPr>
          </w:p>
        </w:tc>
      </w:tr>
      <w:tr w:rsidR="00F15A4B" w:rsidTr="00F15A4B">
        <w:tc>
          <w:tcPr>
            <w:tcW w:w="1545" w:type="dxa"/>
          </w:tcPr>
          <w:p w:rsidR="0020146A" w:rsidRPr="003818D6" w:rsidRDefault="0020146A" w:rsidP="0020146A">
            <w:pPr>
              <w:spacing w:before="100" w:beforeAutospacing="1" w:after="100" w:afterAutospacing="1"/>
              <w:ind w:right="-118"/>
              <w:outlineLvl w:val="2"/>
              <w:rPr>
                <w:rFonts w:eastAsia="Times New Roman" w:cs="Times New Roman"/>
                <w:szCs w:val="24"/>
              </w:rPr>
            </w:pPr>
            <w:r w:rsidRPr="003818D6">
              <w:rPr>
                <w:rFonts w:eastAsia="Times New Roman" w:cs="Times New Roman"/>
                <w:szCs w:val="24"/>
              </w:rPr>
              <w:t>Дата рождения:</w:t>
            </w:r>
          </w:p>
        </w:tc>
        <w:tc>
          <w:tcPr>
            <w:tcW w:w="1353" w:type="dxa"/>
            <w:gridSpan w:val="3"/>
            <w:tcBorders>
              <w:bottom w:val="single" w:sz="4" w:space="0" w:color="auto"/>
            </w:tcBorders>
          </w:tcPr>
          <w:p w:rsidR="0020146A" w:rsidRPr="00D32C57" w:rsidRDefault="0020146A" w:rsidP="00575AA5">
            <w:pPr>
              <w:spacing w:before="100" w:beforeAutospacing="1" w:after="100" w:afterAutospacing="1"/>
              <w:outlineLvl w:val="2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1072" w:type="dxa"/>
          </w:tcPr>
          <w:p w:rsidR="0020146A" w:rsidRPr="00FB5E97" w:rsidRDefault="0020146A" w:rsidP="00FB5E97">
            <w:pPr>
              <w:spacing w:before="100" w:beforeAutospacing="1" w:after="100" w:afterAutospacing="1"/>
              <w:jc w:val="right"/>
              <w:outlineLvl w:val="2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Возраст</w:t>
            </w:r>
            <w:r w:rsidR="00FB5E97">
              <w:rPr>
                <w:rFonts w:eastAsia="Times New Roman" w:cs="Times New Roman"/>
                <w:szCs w:val="24"/>
              </w:rPr>
              <w:t>: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0146A" w:rsidRPr="00D32C57" w:rsidRDefault="0020146A" w:rsidP="00575AA5">
            <w:pPr>
              <w:spacing w:before="100" w:beforeAutospacing="1" w:after="100" w:afterAutospacing="1"/>
              <w:outlineLvl w:val="2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20146A" w:rsidRPr="00FB5E97" w:rsidRDefault="0020146A" w:rsidP="0020146A">
            <w:pPr>
              <w:spacing w:before="100" w:beforeAutospacing="1" w:after="100" w:afterAutospacing="1"/>
              <w:jc w:val="right"/>
              <w:outlineLvl w:val="2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Время от начала заболевания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20146A" w:rsidRPr="00D32C57" w:rsidRDefault="0020146A" w:rsidP="00575AA5">
            <w:pPr>
              <w:spacing w:before="100" w:beforeAutospacing="1" w:after="100" w:afterAutospacing="1"/>
              <w:outlineLvl w:val="2"/>
              <w:rPr>
                <w:rFonts w:eastAsia="Times New Roman" w:cs="Times New Roman"/>
                <w:b/>
                <w:szCs w:val="24"/>
              </w:rPr>
            </w:pPr>
          </w:p>
        </w:tc>
      </w:tr>
      <w:tr w:rsidR="00FB5E97" w:rsidTr="00F67FA5">
        <w:tc>
          <w:tcPr>
            <w:tcW w:w="9923" w:type="dxa"/>
            <w:gridSpan w:val="10"/>
          </w:tcPr>
          <w:p w:rsidR="00FB5E97" w:rsidRPr="0020146A" w:rsidRDefault="00FB5E97" w:rsidP="00FB5E97">
            <w:pPr>
              <w:spacing w:before="100" w:beforeAutospacing="1" w:after="100" w:afterAutospacing="1"/>
              <w:outlineLvl w:val="2"/>
              <w:rPr>
                <w:rFonts w:eastAsia="Times New Roman" w:cs="Times New Roman"/>
                <w:szCs w:val="24"/>
              </w:rPr>
            </w:pPr>
            <w:r w:rsidRPr="003818D6">
              <w:rPr>
                <w:rFonts w:eastAsia="Times New Roman" w:cs="Times New Roman"/>
                <w:szCs w:val="24"/>
              </w:rPr>
              <w:t>Пациент пред</w:t>
            </w:r>
            <w:r>
              <w:rPr>
                <w:rFonts w:eastAsia="Times New Roman" w:cs="Times New Roman"/>
                <w:szCs w:val="24"/>
              </w:rPr>
              <w:t xml:space="preserve">ставлен на консультацию врачом: </w:t>
            </w:r>
            <w:r w:rsidRPr="003818D6">
              <w:rPr>
                <w:rFonts w:eastAsia="Times New Roman" w:cs="Times New Roman"/>
                <w:szCs w:val="24"/>
              </w:rPr>
              <w:t>(специальность</w:t>
            </w:r>
            <w:r>
              <w:rPr>
                <w:rFonts w:eastAsia="Times New Roman" w:cs="Times New Roman"/>
                <w:szCs w:val="24"/>
              </w:rPr>
              <w:t xml:space="preserve">, </w:t>
            </w:r>
            <w:r w:rsidRPr="003818D6">
              <w:rPr>
                <w:rFonts w:eastAsia="Times New Roman" w:cs="Times New Roman"/>
                <w:szCs w:val="24"/>
              </w:rPr>
              <w:t>фамилия</w:t>
            </w:r>
            <w:r>
              <w:rPr>
                <w:rFonts w:eastAsia="Times New Roman" w:cs="Times New Roman"/>
                <w:szCs w:val="24"/>
              </w:rPr>
              <w:t>,</w:t>
            </w:r>
            <w:r w:rsidRPr="003818D6">
              <w:rPr>
                <w:rFonts w:eastAsia="Times New Roman" w:cs="Times New Roman"/>
                <w:szCs w:val="24"/>
              </w:rPr>
              <w:t xml:space="preserve"> имя</w:t>
            </w:r>
            <w:r>
              <w:rPr>
                <w:rFonts w:eastAsia="Times New Roman" w:cs="Times New Roman"/>
                <w:szCs w:val="24"/>
              </w:rPr>
              <w:t>,</w:t>
            </w:r>
            <w:r w:rsidRPr="003818D6">
              <w:rPr>
                <w:rFonts w:eastAsia="Times New Roman" w:cs="Times New Roman"/>
                <w:szCs w:val="24"/>
              </w:rPr>
              <w:t xml:space="preserve"> отчество</w:t>
            </w:r>
            <w:r>
              <w:rPr>
                <w:rFonts w:eastAsia="Times New Roman" w:cs="Times New Roman"/>
                <w:szCs w:val="24"/>
              </w:rPr>
              <w:t xml:space="preserve"> полностью</w:t>
            </w:r>
            <w:r w:rsidRPr="003818D6">
              <w:rPr>
                <w:rFonts w:eastAsia="Times New Roman" w:cs="Times New Roman"/>
                <w:szCs w:val="24"/>
              </w:rPr>
              <w:t>)</w:t>
            </w:r>
            <w:r>
              <w:rPr>
                <w:rFonts w:eastAsia="Times New Roman" w:cs="Times New Roman"/>
                <w:szCs w:val="24"/>
              </w:rPr>
              <w:t>:</w:t>
            </w:r>
          </w:p>
        </w:tc>
      </w:tr>
      <w:tr w:rsidR="00FB5E97" w:rsidTr="00F67FA5">
        <w:tc>
          <w:tcPr>
            <w:tcW w:w="9923" w:type="dxa"/>
            <w:gridSpan w:val="10"/>
            <w:tcBorders>
              <w:bottom w:val="single" w:sz="4" w:space="0" w:color="auto"/>
            </w:tcBorders>
          </w:tcPr>
          <w:p w:rsidR="00FB5E97" w:rsidRPr="00D32C57" w:rsidRDefault="00FB5E97" w:rsidP="0020146A">
            <w:pPr>
              <w:spacing w:before="100" w:beforeAutospacing="1" w:after="100" w:afterAutospacing="1"/>
              <w:outlineLvl w:val="2"/>
              <w:rPr>
                <w:rFonts w:eastAsia="Times New Roman" w:cs="Times New Roman"/>
                <w:b/>
                <w:szCs w:val="24"/>
              </w:rPr>
            </w:pPr>
          </w:p>
        </w:tc>
      </w:tr>
      <w:tr w:rsidR="00FB5E97" w:rsidTr="00F67FA5">
        <w:tc>
          <w:tcPr>
            <w:tcW w:w="6812" w:type="dxa"/>
            <w:gridSpan w:val="7"/>
          </w:tcPr>
          <w:p w:rsidR="00FB5E97" w:rsidRPr="003818D6" w:rsidRDefault="00FB5E97" w:rsidP="00FB5E97">
            <w:pPr>
              <w:spacing w:before="100" w:beforeAutospacing="1" w:after="100" w:afterAutospacing="1"/>
              <w:ind w:right="-189"/>
              <w:outlineLvl w:val="2"/>
              <w:rPr>
                <w:rFonts w:eastAsia="Times New Roman" w:cs="Times New Roman"/>
                <w:szCs w:val="24"/>
              </w:rPr>
            </w:pPr>
            <w:r w:rsidRPr="003818D6">
              <w:rPr>
                <w:rFonts w:eastAsia="Times New Roman" w:cs="Times New Roman"/>
                <w:szCs w:val="24"/>
              </w:rPr>
              <w:t>В настоящее время пациент находится на с</w:t>
            </w:r>
            <w:r>
              <w:rPr>
                <w:rFonts w:eastAsia="Times New Roman" w:cs="Times New Roman"/>
                <w:szCs w:val="24"/>
              </w:rPr>
              <w:t>тационарном лечении в отделении</w:t>
            </w:r>
            <w:r w:rsidR="00D32C57">
              <w:rPr>
                <w:rFonts w:eastAsia="Times New Roman" w:cs="Times New Roman"/>
                <w:szCs w:val="24"/>
              </w:rPr>
              <w:t>:</w:t>
            </w:r>
          </w:p>
        </w:tc>
        <w:tc>
          <w:tcPr>
            <w:tcW w:w="3111" w:type="dxa"/>
            <w:gridSpan w:val="3"/>
            <w:tcBorders>
              <w:bottom w:val="single" w:sz="4" w:space="0" w:color="auto"/>
            </w:tcBorders>
          </w:tcPr>
          <w:p w:rsidR="00FB5E97" w:rsidRPr="00D32C57" w:rsidRDefault="00FB5E97" w:rsidP="00575AA5">
            <w:pPr>
              <w:spacing w:before="100" w:beforeAutospacing="1" w:after="100" w:afterAutospacing="1"/>
              <w:outlineLvl w:val="2"/>
              <w:rPr>
                <w:rFonts w:eastAsia="Times New Roman" w:cs="Times New Roman"/>
                <w:b/>
                <w:szCs w:val="24"/>
              </w:rPr>
            </w:pPr>
          </w:p>
        </w:tc>
      </w:tr>
      <w:tr w:rsidR="0020146A" w:rsidTr="00F67FA5">
        <w:tc>
          <w:tcPr>
            <w:tcW w:w="6812" w:type="dxa"/>
            <w:gridSpan w:val="7"/>
            <w:vAlign w:val="center"/>
          </w:tcPr>
          <w:p w:rsidR="0020146A" w:rsidRPr="003818D6" w:rsidRDefault="0020146A" w:rsidP="00FB5E97">
            <w:pPr>
              <w:spacing w:before="100" w:beforeAutospacing="1" w:after="100" w:afterAutospacing="1"/>
              <w:outlineLvl w:val="2"/>
              <w:rPr>
                <w:rFonts w:eastAsia="Times New Roman" w:cs="Times New Roman"/>
                <w:szCs w:val="24"/>
              </w:rPr>
            </w:pPr>
          </w:p>
        </w:tc>
        <w:tc>
          <w:tcPr>
            <w:tcW w:w="3111" w:type="dxa"/>
            <w:gridSpan w:val="3"/>
          </w:tcPr>
          <w:p w:rsidR="0020146A" w:rsidRPr="00D32C57" w:rsidRDefault="00D32C57" w:rsidP="00D32C57">
            <w:pPr>
              <w:spacing w:before="100" w:beforeAutospacing="1" w:after="100" w:afterAutospacing="1"/>
              <w:jc w:val="center"/>
              <w:outlineLvl w:val="2"/>
              <w:rPr>
                <w:rFonts w:eastAsia="Times New Roman" w:cs="Times New Roman"/>
                <w:sz w:val="16"/>
                <w:szCs w:val="16"/>
              </w:rPr>
            </w:pPr>
            <w:r w:rsidRPr="00D32C57">
              <w:rPr>
                <w:rFonts w:eastAsia="Times New Roman" w:cs="Times New Roman"/>
                <w:sz w:val="16"/>
                <w:szCs w:val="16"/>
              </w:rPr>
              <w:t>(наименование)</w:t>
            </w:r>
          </w:p>
        </w:tc>
      </w:tr>
    </w:tbl>
    <w:p w:rsidR="00575AA5" w:rsidRDefault="00D32C57" w:rsidP="00D32C57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>с диагнозом: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D32C57" w:rsidTr="00D32C57">
        <w:tc>
          <w:tcPr>
            <w:tcW w:w="9889" w:type="dxa"/>
          </w:tcPr>
          <w:p w:rsidR="00D32C57" w:rsidRDefault="00D32C57" w:rsidP="00D32C57">
            <w:pPr>
              <w:outlineLvl w:val="2"/>
              <w:rPr>
                <w:rFonts w:eastAsia="Times New Roman" w:cs="Times New Roman"/>
                <w:szCs w:val="24"/>
              </w:rPr>
            </w:pPr>
          </w:p>
        </w:tc>
      </w:tr>
    </w:tbl>
    <w:p w:rsidR="00D32C57" w:rsidRPr="00A479AF" w:rsidRDefault="00A479AF" w:rsidP="00D32C5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0"/>
          <w:szCs w:val="24"/>
        </w:rPr>
      </w:pPr>
      <w:r w:rsidRPr="00A479AF">
        <w:rPr>
          <w:rFonts w:ascii="Times New Roman" w:eastAsia="Times New Roman" w:hAnsi="Times New Roman" w:cs="Times New Roman"/>
          <w:b/>
          <w:sz w:val="20"/>
          <w:szCs w:val="24"/>
        </w:rPr>
        <w:t>СОСТОЯНИЕ НА МОМЕНТ КОНСУЛЬТАЦИИ</w:t>
      </w:r>
      <w:r>
        <w:rPr>
          <w:rFonts w:ascii="Times New Roman" w:eastAsia="Times New Roman" w:hAnsi="Times New Roman" w:cs="Times New Roman"/>
          <w:b/>
          <w:sz w:val="20"/>
          <w:szCs w:val="24"/>
        </w:rPr>
        <w:t>:</w:t>
      </w:r>
    </w:p>
    <w:p w:rsidR="00A4795B" w:rsidRDefault="00A4795B" w:rsidP="00A4795B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>Жалобы: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A4795B" w:rsidTr="00923E21">
        <w:tc>
          <w:tcPr>
            <w:tcW w:w="9889" w:type="dxa"/>
          </w:tcPr>
          <w:p w:rsidR="00A4795B" w:rsidRDefault="00A4795B" w:rsidP="00923E21">
            <w:pPr>
              <w:outlineLvl w:val="2"/>
              <w:rPr>
                <w:rFonts w:eastAsia="Times New Roman" w:cs="Times New Roman"/>
                <w:szCs w:val="24"/>
              </w:rPr>
            </w:pPr>
          </w:p>
        </w:tc>
      </w:tr>
    </w:tbl>
    <w:p w:rsidR="00A4795B" w:rsidRDefault="00A4795B" w:rsidP="00D32C57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0"/>
          <w:szCs w:val="24"/>
        </w:rPr>
      </w:pPr>
    </w:p>
    <w:p w:rsidR="00D32C57" w:rsidRDefault="00A479AF" w:rsidP="00D32C57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>Степень тяжести</w:t>
      </w:r>
      <w:r w:rsidR="00D32C57">
        <w:rPr>
          <w:rFonts w:ascii="Times New Roman" w:eastAsia="Times New Roman" w:hAnsi="Times New Roman" w:cs="Times New Roman"/>
          <w:sz w:val="20"/>
          <w:szCs w:val="24"/>
        </w:rPr>
        <w:t>: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D32C57" w:rsidTr="00D32C57">
        <w:tc>
          <w:tcPr>
            <w:tcW w:w="9889" w:type="dxa"/>
          </w:tcPr>
          <w:p w:rsidR="00D32C57" w:rsidRDefault="00D32C57" w:rsidP="00D32C57">
            <w:pPr>
              <w:outlineLvl w:val="2"/>
              <w:rPr>
                <w:rFonts w:eastAsia="Times New Roman" w:cs="Times New Roman"/>
                <w:szCs w:val="24"/>
              </w:rPr>
            </w:pPr>
          </w:p>
        </w:tc>
      </w:tr>
    </w:tbl>
    <w:p w:rsidR="00D32C57" w:rsidRDefault="00D32C57" w:rsidP="00D32C57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0"/>
          <w:szCs w:val="24"/>
        </w:rPr>
      </w:pPr>
    </w:p>
    <w:p w:rsidR="00A4795B" w:rsidRDefault="00A479AF" w:rsidP="00A4795B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>Сознание</w:t>
      </w:r>
      <w:r w:rsidR="00A4795B">
        <w:rPr>
          <w:rFonts w:ascii="Times New Roman" w:eastAsia="Times New Roman" w:hAnsi="Times New Roman" w:cs="Times New Roman"/>
          <w:sz w:val="20"/>
          <w:szCs w:val="24"/>
        </w:rPr>
        <w:t>: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A4795B" w:rsidTr="00923E21">
        <w:tc>
          <w:tcPr>
            <w:tcW w:w="9889" w:type="dxa"/>
          </w:tcPr>
          <w:p w:rsidR="00A4795B" w:rsidRDefault="00A4795B" w:rsidP="00923E21">
            <w:pPr>
              <w:outlineLvl w:val="2"/>
              <w:rPr>
                <w:rFonts w:eastAsia="Times New Roman" w:cs="Times New Roman"/>
                <w:szCs w:val="24"/>
              </w:rPr>
            </w:pPr>
          </w:p>
        </w:tc>
      </w:tr>
    </w:tbl>
    <w:p w:rsidR="00A4795B" w:rsidRDefault="00A4795B" w:rsidP="00D32C57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0"/>
          <w:szCs w:val="24"/>
        </w:rPr>
      </w:pPr>
    </w:p>
    <w:p w:rsidR="00D32C57" w:rsidRDefault="00265857" w:rsidP="00D32C57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>Цвет кожных покровов: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D32C57" w:rsidTr="008F49D3">
        <w:tc>
          <w:tcPr>
            <w:tcW w:w="9889" w:type="dxa"/>
          </w:tcPr>
          <w:p w:rsidR="00D32C57" w:rsidRDefault="00D32C57" w:rsidP="008F49D3">
            <w:pPr>
              <w:outlineLvl w:val="2"/>
              <w:rPr>
                <w:rFonts w:eastAsia="Times New Roman" w:cs="Times New Roman"/>
                <w:szCs w:val="24"/>
              </w:rPr>
            </w:pPr>
          </w:p>
        </w:tc>
      </w:tr>
    </w:tbl>
    <w:p w:rsidR="00D32C57" w:rsidRDefault="00D32C57" w:rsidP="00D32C57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0"/>
          <w:szCs w:val="24"/>
        </w:rPr>
      </w:pPr>
    </w:p>
    <w:p w:rsidR="005A6E8D" w:rsidRDefault="005A6E8D" w:rsidP="005A6E8D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>Отеки, пастозность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5A6E8D" w:rsidTr="00F02CA5">
        <w:tc>
          <w:tcPr>
            <w:tcW w:w="9889" w:type="dxa"/>
          </w:tcPr>
          <w:p w:rsidR="005A6E8D" w:rsidRDefault="005A6E8D" w:rsidP="00F02CA5">
            <w:pPr>
              <w:outlineLvl w:val="2"/>
              <w:rPr>
                <w:rFonts w:eastAsia="Times New Roman" w:cs="Times New Roman"/>
                <w:szCs w:val="24"/>
              </w:rPr>
            </w:pPr>
          </w:p>
        </w:tc>
      </w:tr>
    </w:tbl>
    <w:p w:rsidR="005A6E8D" w:rsidRDefault="005A6E8D" w:rsidP="00D32C57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0"/>
          <w:szCs w:val="24"/>
        </w:rPr>
      </w:pPr>
    </w:p>
    <w:p w:rsidR="00265857" w:rsidRDefault="00265857" w:rsidP="00265857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>Температура (динамика в течение последних 3-х суток):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265857" w:rsidTr="00F02CA5">
        <w:tc>
          <w:tcPr>
            <w:tcW w:w="9889" w:type="dxa"/>
          </w:tcPr>
          <w:p w:rsidR="00265857" w:rsidRDefault="00265857" w:rsidP="00F02CA5">
            <w:pPr>
              <w:outlineLvl w:val="2"/>
              <w:rPr>
                <w:rFonts w:eastAsia="Times New Roman" w:cs="Times New Roman"/>
                <w:szCs w:val="24"/>
              </w:rPr>
            </w:pPr>
          </w:p>
        </w:tc>
      </w:tr>
    </w:tbl>
    <w:p w:rsidR="00265857" w:rsidRDefault="00265857" w:rsidP="00D32C57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0"/>
          <w:szCs w:val="24"/>
        </w:rPr>
      </w:pPr>
    </w:p>
    <w:p w:rsidR="00265857" w:rsidRDefault="005A6E8D" w:rsidP="00265857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0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4"/>
        </w:rPr>
        <w:t>Дыхательная система (обязательно указывать:</w:t>
      </w:r>
      <w:proofErr w:type="gramEnd"/>
      <w:r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0"/>
          <w:szCs w:val="24"/>
        </w:rPr>
        <w:t>Самотоятельное</w:t>
      </w:r>
      <w:proofErr w:type="spellEnd"/>
      <w:r>
        <w:rPr>
          <w:rFonts w:ascii="Times New Roman" w:eastAsia="Times New Roman" w:hAnsi="Times New Roman" w:cs="Times New Roman"/>
          <w:sz w:val="20"/>
          <w:szCs w:val="24"/>
        </w:rPr>
        <w:t xml:space="preserve"> дыхание или на ИВЛ, ЧДД, </w:t>
      </w:r>
      <w:r>
        <w:rPr>
          <w:rFonts w:ascii="Times New Roman" w:eastAsia="Times New Roman" w:hAnsi="Times New Roman" w:cs="Times New Roman"/>
          <w:sz w:val="20"/>
          <w:szCs w:val="24"/>
          <w:lang w:val="en-US"/>
        </w:rPr>
        <w:t>SpO</w:t>
      </w:r>
      <w:r w:rsidRPr="005A6E8D">
        <w:rPr>
          <w:rFonts w:ascii="Times New Roman" w:eastAsia="Times New Roman" w:hAnsi="Times New Roman" w:cs="Times New Roman"/>
          <w:sz w:val="20"/>
          <w:szCs w:val="24"/>
        </w:rPr>
        <w:t>2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 (на воздухе, при респираторной поддержке), параметры респираторной поддержки (поток кислорода, параметры НИВЛ, ИВЛ), когда переведен на следующую ступень респираторной поддержки)</w:t>
      </w:r>
      <w:proofErr w:type="gramEnd"/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265857" w:rsidTr="00F02CA5">
        <w:tc>
          <w:tcPr>
            <w:tcW w:w="9889" w:type="dxa"/>
          </w:tcPr>
          <w:p w:rsidR="00265857" w:rsidRDefault="00265857" w:rsidP="00F02CA5">
            <w:pPr>
              <w:outlineLvl w:val="2"/>
              <w:rPr>
                <w:rFonts w:eastAsia="Times New Roman" w:cs="Times New Roman"/>
                <w:szCs w:val="24"/>
              </w:rPr>
            </w:pPr>
          </w:p>
        </w:tc>
      </w:tr>
    </w:tbl>
    <w:p w:rsidR="00265857" w:rsidRDefault="00265857" w:rsidP="00D32C57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0"/>
          <w:szCs w:val="24"/>
        </w:rPr>
      </w:pPr>
    </w:p>
    <w:p w:rsidR="00265857" w:rsidRDefault="005A6E8D" w:rsidP="00265857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 xml:space="preserve">Сердечно сосудистая система (ЧСС, АД, инотропная поддержка дозы (мкг/кг/мин), синусовый ритм или нарушения (характер нарушений) динамика </w:t>
      </w:r>
      <w:proofErr w:type="gramStart"/>
      <w:r>
        <w:rPr>
          <w:rFonts w:ascii="Times New Roman" w:eastAsia="Times New Roman" w:hAnsi="Times New Roman" w:cs="Times New Roman"/>
          <w:sz w:val="20"/>
          <w:szCs w:val="24"/>
        </w:rPr>
        <w:t>за</w:t>
      </w:r>
      <w:proofErr w:type="gramEnd"/>
      <w:r>
        <w:rPr>
          <w:rFonts w:ascii="Times New Roman" w:eastAsia="Times New Roman" w:hAnsi="Times New Roman" w:cs="Times New Roman"/>
          <w:sz w:val="20"/>
          <w:szCs w:val="24"/>
        </w:rPr>
        <w:t xml:space="preserve"> последние 3 суток)</w:t>
      </w:r>
      <w:r w:rsidR="00265857">
        <w:rPr>
          <w:rFonts w:ascii="Times New Roman" w:eastAsia="Times New Roman" w:hAnsi="Times New Roman" w:cs="Times New Roman"/>
          <w:sz w:val="20"/>
          <w:szCs w:val="24"/>
        </w:rPr>
        <w:t>: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265857" w:rsidTr="00F02CA5">
        <w:tc>
          <w:tcPr>
            <w:tcW w:w="9889" w:type="dxa"/>
          </w:tcPr>
          <w:p w:rsidR="00265857" w:rsidRDefault="00265857" w:rsidP="00F02CA5">
            <w:pPr>
              <w:outlineLvl w:val="2"/>
              <w:rPr>
                <w:rFonts w:eastAsia="Times New Roman" w:cs="Times New Roman"/>
                <w:szCs w:val="24"/>
              </w:rPr>
            </w:pPr>
          </w:p>
        </w:tc>
      </w:tr>
    </w:tbl>
    <w:p w:rsidR="00265857" w:rsidRDefault="00265857" w:rsidP="00D32C57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0"/>
          <w:szCs w:val="24"/>
        </w:rPr>
      </w:pPr>
    </w:p>
    <w:p w:rsidR="00265857" w:rsidRDefault="005A6E8D" w:rsidP="00265857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>Осмотр живота (данные объективного осмотра, стул, если жидкий, то кратность):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265857" w:rsidTr="00F02CA5">
        <w:tc>
          <w:tcPr>
            <w:tcW w:w="9889" w:type="dxa"/>
          </w:tcPr>
          <w:p w:rsidR="00265857" w:rsidRDefault="00265857" w:rsidP="00F02CA5">
            <w:pPr>
              <w:outlineLvl w:val="2"/>
              <w:rPr>
                <w:rFonts w:eastAsia="Times New Roman" w:cs="Times New Roman"/>
                <w:szCs w:val="24"/>
              </w:rPr>
            </w:pPr>
          </w:p>
        </w:tc>
      </w:tr>
    </w:tbl>
    <w:p w:rsidR="00265857" w:rsidRDefault="00265857" w:rsidP="00D32C57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0"/>
          <w:szCs w:val="24"/>
        </w:rPr>
      </w:pPr>
    </w:p>
    <w:p w:rsidR="00265857" w:rsidRDefault="005A6E8D" w:rsidP="00265857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 xml:space="preserve">Диурез за </w:t>
      </w:r>
      <w:proofErr w:type="gramStart"/>
      <w:r>
        <w:rPr>
          <w:rFonts w:ascii="Times New Roman" w:eastAsia="Times New Roman" w:hAnsi="Times New Roman" w:cs="Times New Roman"/>
          <w:sz w:val="20"/>
          <w:szCs w:val="24"/>
        </w:rPr>
        <w:t>последние</w:t>
      </w:r>
      <w:proofErr w:type="gramEnd"/>
      <w:r>
        <w:rPr>
          <w:rFonts w:ascii="Times New Roman" w:eastAsia="Times New Roman" w:hAnsi="Times New Roman" w:cs="Times New Roman"/>
          <w:sz w:val="20"/>
          <w:szCs w:val="24"/>
        </w:rPr>
        <w:t xml:space="preserve"> 3 суток (посуточно)</w:t>
      </w:r>
      <w:r w:rsidR="00265857">
        <w:rPr>
          <w:rFonts w:ascii="Times New Roman" w:eastAsia="Times New Roman" w:hAnsi="Times New Roman" w:cs="Times New Roman"/>
          <w:sz w:val="20"/>
          <w:szCs w:val="24"/>
        </w:rPr>
        <w:t>: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265857" w:rsidTr="00F02CA5">
        <w:tc>
          <w:tcPr>
            <w:tcW w:w="9889" w:type="dxa"/>
          </w:tcPr>
          <w:p w:rsidR="00265857" w:rsidRDefault="00265857" w:rsidP="00F02CA5">
            <w:pPr>
              <w:outlineLvl w:val="2"/>
              <w:rPr>
                <w:rFonts w:eastAsia="Times New Roman" w:cs="Times New Roman"/>
                <w:szCs w:val="24"/>
              </w:rPr>
            </w:pPr>
          </w:p>
        </w:tc>
      </w:tr>
    </w:tbl>
    <w:p w:rsidR="00265857" w:rsidRDefault="00265857" w:rsidP="00D32C57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0"/>
          <w:szCs w:val="24"/>
        </w:rPr>
      </w:pPr>
    </w:p>
    <w:p w:rsidR="005A6E8D" w:rsidRDefault="005A6E8D" w:rsidP="005A6E8D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 xml:space="preserve">Баланс за </w:t>
      </w:r>
      <w:proofErr w:type="spellStart"/>
      <w:r>
        <w:rPr>
          <w:rFonts w:ascii="Times New Roman" w:eastAsia="Times New Roman" w:hAnsi="Times New Roman" w:cs="Times New Roman"/>
          <w:sz w:val="20"/>
          <w:szCs w:val="24"/>
        </w:rPr>
        <w:t>послезние</w:t>
      </w:r>
      <w:proofErr w:type="spellEnd"/>
      <w:r>
        <w:rPr>
          <w:rFonts w:ascii="Times New Roman" w:eastAsia="Times New Roman" w:hAnsi="Times New Roman" w:cs="Times New Roman"/>
          <w:sz w:val="20"/>
          <w:szCs w:val="24"/>
        </w:rPr>
        <w:t xml:space="preserve"> 3 суток (посуточно):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5A6E8D" w:rsidTr="00F02CA5">
        <w:tc>
          <w:tcPr>
            <w:tcW w:w="9889" w:type="dxa"/>
          </w:tcPr>
          <w:p w:rsidR="005A6E8D" w:rsidRDefault="005A6E8D" w:rsidP="00F02CA5">
            <w:pPr>
              <w:outlineLvl w:val="2"/>
              <w:rPr>
                <w:rFonts w:eastAsia="Times New Roman" w:cs="Times New Roman"/>
                <w:szCs w:val="24"/>
              </w:rPr>
            </w:pPr>
          </w:p>
        </w:tc>
      </w:tr>
    </w:tbl>
    <w:p w:rsidR="005A6E8D" w:rsidRDefault="005A6E8D" w:rsidP="00D32C57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0"/>
          <w:szCs w:val="24"/>
        </w:rPr>
      </w:pPr>
    </w:p>
    <w:p w:rsidR="005A6E8D" w:rsidRDefault="00B34475" w:rsidP="005A6E8D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>Лечение:</w:t>
      </w:r>
    </w:p>
    <w:tbl>
      <w:tblPr>
        <w:tblStyle w:val="a3"/>
        <w:tblW w:w="9181" w:type="dxa"/>
        <w:tblLook w:val="04A0" w:firstRow="1" w:lastRow="0" w:firstColumn="1" w:lastColumn="0" w:noHBand="0" w:noVBand="1"/>
      </w:tblPr>
      <w:tblGrid>
        <w:gridCol w:w="1809"/>
        <w:gridCol w:w="1843"/>
        <w:gridCol w:w="1843"/>
        <w:gridCol w:w="1843"/>
        <w:gridCol w:w="1843"/>
      </w:tblGrid>
      <w:tr w:rsidR="00B34475" w:rsidTr="00B34475">
        <w:tc>
          <w:tcPr>
            <w:tcW w:w="1809" w:type="dxa"/>
          </w:tcPr>
          <w:p w:rsidR="00B34475" w:rsidRDefault="00B34475" w:rsidP="00F02CA5">
            <w:pPr>
              <w:outlineLvl w:val="2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Препарат</w:t>
            </w:r>
          </w:p>
        </w:tc>
        <w:tc>
          <w:tcPr>
            <w:tcW w:w="1843" w:type="dxa"/>
          </w:tcPr>
          <w:p w:rsidR="00B34475" w:rsidRDefault="00B34475" w:rsidP="00F02CA5">
            <w:pPr>
              <w:outlineLvl w:val="2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Дозы</w:t>
            </w:r>
          </w:p>
        </w:tc>
        <w:tc>
          <w:tcPr>
            <w:tcW w:w="1843" w:type="dxa"/>
          </w:tcPr>
          <w:p w:rsidR="00B34475" w:rsidRDefault="00B34475" w:rsidP="00F02CA5">
            <w:pPr>
              <w:outlineLvl w:val="2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Кратность приема или введения</w:t>
            </w:r>
          </w:p>
        </w:tc>
        <w:tc>
          <w:tcPr>
            <w:tcW w:w="1843" w:type="dxa"/>
          </w:tcPr>
          <w:p w:rsidR="00B34475" w:rsidRDefault="00B34475" w:rsidP="00F02CA5">
            <w:pPr>
              <w:outlineLvl w:val="2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Дата начала</w:t>
            </w:r>
          </w:p>
        </w:tc>
        <w:tc>
          <w:tcPr>
            <w:tcW w:w="1843" w:type="dxa"/>
          </w:tcPr>
          <w:p w:rsidR="00B34475" w:rsidRDefault="00B34475" w:rsidP="00F02CA5">
            <w:pPr>
              <w:outlineLvl w:val="2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Дата окончания</w:t>
            </w:r>
          </w:p>
        </w:tc>
      </w:tr>
      <w:tr w:rsidR="00B34475" w:rsidTr="00B34475">
        <w:tc>
          <w:tcPr>
            <w:tcW w:w="1809" w:type="dxa"/>
          </w:tcPr>
          <w:p w:rsidR="00B34475" w:rsidRDefault="00B34475" w:rsidP="00F02CA5">
            <w:pPr>
              <w:outlineLvl w:val="2"/>
              <w:rPr>
                <w:rFonts w:eastAsia="Times New Roman" w:cs="Times New Roman"/>
                <w:szCs w:val="24"/>
              </w:rPr>
            </w:pPr>
          </w:p>
        </w:tc>
        <w:tc>
          <w:tcPr>
            <w:tcW w:w="1843" w:type="dxa"/>
          </w:tcPr>
          <w:p w:rsidR="00B34475" w:rsidRDefault="00B34475" w:rsidP="00F02CA5">
            <w:pPr>
              <w:outlineLvl w:val="2"/>
              <w:rPr>
                <w:rFonts w:eastAsia="Times New Roman" w:cs="Times New Roman"/>
                <w:szCs w:val="24"/>
              </w:rPr>
            </w:pPr>
          </w:p>
        </w:tc>
        <w:tc>
          <w:tcPr>
            <w:tcW w:w="1843" w:type="dxa"/>
          </w:tcPr>
          <w:p w:rsidR="00B34475" w:rsidRDefault="00B34475" w:rsidP="00F02CA5">
            <w:pPr>
              <w:outlineLvl w:val="2"/>
              <w:rPr>
                <w:rFonts w:eastAsia="Times New Roman" w:cs="Times New Roman"/>
                <w:szCs w:val="24"/>
              </w:rPr>
            </w:pPr>
          </w:p>
        </w:tc>
        <w:tc>
          <w:tcPr>
            <w:tcW w:w="1843" w:type="dxa"/>
          </w:tcPr>
          <w:p w:rsidR="00B34475" w:rsidRDefault="00B34475" w:rsidP="00F02CA5">
            <w:pPr>
              <w:outlineLvl w:val="2"/>
              <w:rPr>
                <w:rFonts w:eastAsia="Times New Roman" w:cs="Times New Roman"/>
                <w:szCs w:val="24"/>
              </w:rPr>
            </w:pPr>
          </w:p>
        </w:tc>
        <w:tc>
          <w:tcPr>
            <w:tcW w:w="1843" w:type="dxa"/>
          </w:tcPr>
          <w:p w:rsidR="00B34475" w:rsidRDefault="00B34475" w:rsidP="00F02CA5">
            <w:pPr>
              <w:outlineLvl w:val="2"/>
              <w:rPr>
                <w:rFonts w:eastAsia="Times New Roman" w:cs="Times New Roman"/>
                <w:szCs w:val="24"/>
              </w:rPr>
            </w:pPr>
          </w:p>
        </w:tc>
      </w:tr>
    </w:tbl>
    <w:p w:rsidR="005A6E8D" w:rsidRDefault="005A6E8D" w:rsidP="005A6E8D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0"/>
          <w:szCs w:val="24"/>
        </w:rPr>
      </w:pPr>
    </w:p>
    <w:p w:rsidR="00B34475" w:rsidRDefault="00B34475" w:rsidP="005A6E8D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0"/>
          <w:szCs w:val="24"/>
        </w:rPr>
      </w:pPr>
    </w:p>
    <w:p w:rsidR="005A6E8D" w:rsidRDefault="005A6E8D" w:rsidP="00D32C57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0"/>
          <w:szCs w:val="24"/>
        </w:rPr>
      </w:pPr>
    </w:p>
    <w:p w:rsidR="008C648A" w:rsidRPr="00D86CC5" w:rsidRDefault="008C648A" w:rsidP="008C64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</w:rPr>
      </w:pPr>
      <w:r w:rsidRPr="00D86CC5">
        <w:rPr>
          <w:rFonts w:ascii="Times New Roman" w:eastAsia="Times New Roman" w:hAnsi="Times New Roman" w:cs="Times New Roman"/>
          <w:b/>
          <w:sz w:val="20"/>
          <w:szCs w:val="24"/>
        </w:rPr>
        <w:lastRenderedPageBreak/>
        <w:t>Оценка транспортабельности больного с учетом шкалы оценки витальных систем</w:t>
      </w:r>
    </w:p>
    <w:p w:rsidR="008C648A" w:rsidRPr="00D86CC5" w:rsidRDefault="008C648A" w:rsidP="008C648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D86CC5">
        <w:rPr>
          <w:rFonts w:ascii="Times New Roman" w:hAnsi="Times New Roman"/>
          <w:sz w:val="20"/>
          <w:szCs w:val="24"/>
        </w:rPr>
        <w:t>Врач</w:t>
      </w:r>
      <w:r w:rsidR="002C26E3">
        <w:rPr>
          <w:rFonts w:ascii="Times New Roman" w:hAnsi="Times New Roman"/>
          <w:sz w:val="20"/>
          <w:szCs w:val="24"/>
        </w:rPr>
        <w:t>-анестезиолог-реаниматолог</w:t>
      </w:r>
      <w:r w:rsidRPr="00D86CC5">
        <w:rPr>
          <w:rFonts w:ascii="Times New Roman" w:hAnsi="Times New Roman"/>
          <w:sz w:val="20"/>
          <w:szCs w:val="24"/>
        </w:rPr>
        <w:t xml:space="preserve">, </w:t>
      </w:r>
      <w:proofErr w:type="gramStart"/>
      <w:r w:rsidRPr="00D86CC5">
        <w:rPr>
          <w:rFonts w:ascii="Times New Roman" w:hAnsi="Times New Roman"/>
          <w:sz w:val="20"/>
          <w:szCs w:val="24"/>
        </w:rPr>
        <w:t>принимающий</w:t>
      </w:r>
      <w:proofErr w:type="gramEnd"/>
      <w:r w:rsidRPr="00D86CC5">
        <w:rPr>
          <w:rFonts w:ascii="Times New Roman" w:hAnsi="Times New Roman"/>
          <w:sz w:val="20"/>
          <w:szCs w:val="24"/>
        </w:rPr>
        <w:t xml:space="preserve"> решение о необходимости перевода </w:t>
      </w:r>
      <w:r w:rsidR="00A4795B">
        <w:rPr>
          <w:rFonts w:ascii="Times New Roman" w:hAnsi="Times New Roman"/>
          <w:sz w:val="20"/>
          <w:szCs w:val="24"/>
        </w:rPr>
        <w:t xml:space="preserve">пациента </w:t>
      </w:r>
      <w:r w:rsidRPr="00D86CC5">
        <w:rPr>
          <w:rFonts w:ascii="Times New Roman" w:hAnsi="Times New Roman"/>
          <w:sz w:val="20"/>
          <w:szCs w:val="24"/>
        </w:rPr>
        <w:t xml:space="preserve">в ГБУЗ «ИОКБ» по </w:t>
      </w:r>
      <w:r w:rsidR="00A4795B">
        <w:rPr>
          <w:rFonts w:ascii="Times New Roman" w:hAnsi="Times New Roman"/>
          <w:sz w:val="20"/>
          <w:szCs w:val="24"/>
        </w:rPr>
        <w:t>срочным</w:t>
      </w:r>
      <w:r w:rsidRPr="00D86CC5">
        <w:rPr>
          <w:rFonts w:ascii="Times New Roman" w:hAnsi="Times New Roman"/>
          <w:sz w:val="20"/>
          <w:szCs w:val="24"/>
        </w:rPr>
        <w:t xml:space="preserve"> показаниям</w:t>
      </w:r>
      <w:r w:rsidR="00A4795B">
        <w:rPr>
          <w:rFonts w:ascii="Times New Roman" w:hAnsi="Times New Roman"/>
          <w:sz w:val="20"/>
          <w:szCs w:val="24"/>
        </w:rPr>
        <w:t>,</w:t>
      </w:r>
      <w:r w:rsidRPr="00D86CC5">
        <w:rPr>
          <w:rFonts w:ascii="Times New Roman" w:hAnsi="Times New Roman"/>
          <w:sz w:val="20"/>
          <w:szCs w:val="24"/>
        </w:rPr>
        <w:t xml:space="preserve"> нес</w:t>
      </w:r>
      <w:r w:rsidR="00A4795B">
        <w:rPr>
          <w:rFonts w:ascii="Times New Roman" w:hAnsi="Times New Roman"/>
          <w:sz w:val="20"/>
          <w:szCs w:val="24"/>
        </w:rPr>
        <w:t>ё</w:t>
      </w:r>
      <w:r w:rsidRPr="00D86CC5">
        <w:rPr>
          <w:rFonts w:ascii="Times New Roman" w:hAnsi="Times New Roman"/>
          <w:sz w:val="20"/>
          <w:szCs w:val="24"/>
        </w:rPr>
        <w:t>т ответственность за разрешение транспортировки;</w:t>
      </w:r>
    </w:p>
    <w:p w:rsidR="008C648A" w:rsidRPr="00D86CC5" w:rsidRDefault="002C26E3" w:rsidP="008C648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D86CC5">
        <w:rPr>
          <w:rFonts w:ascii="Times New Roman" w:hAnsi="Times New Roman"/>
          <w:sz w:val="20"/>
          <w:szCs w:val="24"/>
        </w:rPr>
        <w:t>Врач</w:t>
      </w:r>
      <w:r>
        <w:rPr>
          <w:rFonts w:ascii="Times New Roman" w:hAnsi="Times New Roman"/>
          <w:sz w:val="20"/>
          <w:szCs w:val="24"/>
        </w:rPr>
        <w:t>-анестезиолог-реаниматолог</w:t>
      </w:r>
      <w:r w:rsidR="008C648A" w:rsidRPr="00D86CC5">
        <w:rPr>
          <w:rFonts w:ascii="Times New Roman" w:hAnsi="Times New Roman"/>
          <w:sz w:val="20"/>
          <w:szCs w:val="24"/>
        </w:rPr>
        <w:t xml:space="preserve">, принимающий решение о необходимости перевода пациента в ГБУЗ «ИОКБ» по </w:t>
      </w:r>
      <w:r w:rsidR="00A4795B">
        <w:rPr>
          <w:rFonts w:ascii="Times New Roman" w:hAnsi="Times New Roman"/>
          <w:sz w:val="20"/>
          <w:szCs w:val="24"/>
        </w:rPr>
        <w:t>срочным</w:t>
      </w:r>
      <w:r w:rsidR="008C648A" w:rsidRPr="00D86CC5">
        <w:rPr>
          <w:rFonts w:ascii="Times New Roman" w:hAnsi="Times New Roman"/>
          <w:sz w:val="20"/>
          <w:szCs w:val="24"/>
        </w:rPr>
        <w:t xml:space="preserve"> показаниям</w:t>
      </w:r>
      <w:r w:rsidR="00A4795B">
        <w:rPr>
          <w:rFonts w:ascii="Times New Roman" w:hAnsi="Times New Roman"/>
          <w:sz w:val="20"/>
          <w:szCs w:val="24"/>
        </w:rPr>
        <w:t>,</w:t>
      </w:r>
      <w:r w:rsidR="008C648A" w:rsidRPr="00D86CC5">
        <w:rPr>
          <w:rFonts w:ascii="Times New Roman" w:hAnsi="Times New Roman"/>
          <w:sz w:val="20"/>
          <w:szCs w:val="24"/>
        </w:rPr>
        <w:t xml:space="preserve"> должен оценить транспортабельность больного по Шкале оценки витальных систем</w:t>
      </w:r>
      <w:r>
        <w:rPr>
          <w:rFonts w:ascii="Times New Roman" w:hAnsi="Times New Roman"/>
          <w:sz w:val="20"/>
          <w:szCs w:val="24"/>
        </w:rPr>
        <w:t xml:space="preserve"> (</w:t>
      </w:r>
      <w:r w:rsidRPr="002C26E3">
        <w:rPr>
          <w:rFonts w:ascii="Times New Roman" w:hAnsi="Times New Roman"/>
          <w:b/>
          <w:sz w:val="20"/>
          <w:szCs w:val="24"/>
        </w:rPr>
        <w:t>ВЫДЕЛИТЬ ЦВЕТОМ НУЖНЫЕ БАЛЛЫ, ТЕКСТ В ТАБЛИЦЕ НЕ МЕНЯТЬ</w:t>
      </w:r>
      <w:r>
        <w:rPr>
          <w:rFonts w:ascii="Times New Roman" w:hAnsi="Times New Roman"/>
          <w:sz w:val="20"/>
          <w:szCs w:val="24"/>
        </w:rPr>
        <w:t>)</w:t>
      </w:r>
      <w:r w:rsidR="008C648A" w:rsidRPr="00D86CC5">
        <w:rPr>
          <w:rFonts w:ascii="Times New Roman" w:hAnsi="Times New Roman"/>
          <w:sz w:val="20"/>
          <w:szCs w:val="24"/>
        </w:rPr>
        <w:t>: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1417"/>
        <w:gridCol w:w="1134"/>
        <w:gridCol w:w="709"/>
        <w:gridCol w:w="1984"/>
        <w:gridCol w:w="709"/>
        <w:gridCol w:w="2126"/>
        <w:gridCol w:w="709"/>
      </w:tblGrid>
      <w:tr w:rsidR="008C648A" w:rsidRPr="00D86CC5" w:rsidTr="008C648A">
        <w:tc>
          <w:tcPr>
            <w:tcW w:w="1135" w:type="dxa"/>
            <w:vMerge w:val="restart"/>
            <w:shd w:val="clear" w:color="auto" w:fill="auto"/>
            <w:vAlign w:val="center"/>
          </w:tcPr>
          <w:p w:rsidR="008C648A" w:rsidRPr="00D86CC5" w:rsidRDefault="008C648A" w:rsidP="008C64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D86CC5">
              <w:rPr>
                <w:rFonts w:ascii="Times New Roman" w:hAnsi="Times New Roman"/>
                <w:sz w:val="16"/>
                <w:szCs w:val="20"/>
              </w:rPr>
              <w:t>Системы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8C648A" w:rsidRPr="00D86CC5" w:rsidRDefault="008C648A" w:rsidP="008C64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D86CC5">
              <w:rPr>
                <w:rFonts w:ascii="Times New Roman" w:hAnsi="Times New Roman"/>
                <w:sz w:val="16"/>
                <w:szCs w:val="20"/>
              </w:rPr>
              <w:t>Показатели</w:t>
            </w:r>
          </w:p>
        </w:tc>
        <w:tc>
          <w:tcPr>
            <w:tcW w:w="7371" w:type="dxa"/>
            <w:gridSpan w:val="6"/>
            <w:shd w:val="clear" w:color="auto" w:fill="auto"/>
            <w:vAlign w:val="center"/>
          </w:tcPr>
          <w:p w:rsidR="008C648A" w:rsidRPr="00D86CC5" w:rsidRDefault="008C648A" w:rsidP="008C64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D86CC5">
              <w:rPr>
                <w:rFonts w:ascii="Times New Roman" w:hAnsi="Times New Roman"/>
                <w:sz w:val="16"/>
                <w:szCs w:val="20"/>
              </w:rPr>
              <w:t>Состояние витальных систем</w:t>
            </w:r>
          </w:p>
        </w:tc>
      </w:tr>
      <w:tr w:rsidR="008C648A" w:rsidRPr="00D86CC5" w:rsidTr="008C648A">
        <w:tc>
          <w:tcPr>
            <w:tcW w:w="1135" w:type="dxa"/>
            <w:vMerge/>
            <w:shd w:val="clear" w:color="auto" w:fill="auto"/>
            <w:vAlign w:val="center"/>
          </w:tcPr>
          <w:p w:rsidR="008C648A" w:rsidRPr="00D86CC5" w:rsidRDefault="008C648A" w:rsidP="008C64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8C648A" w:rsidRPr="00D86CC5" w:rsidRDefault="008C648A" w:rsidP="008C64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648A" w:rsidRPr="00D86CC5" w:rsidRDefault="008C648A" w:rsidP="008C64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D86CC5">
              <w:rPr>
                <w:rFonts w:ascii="Times New Roman" w:hAnsi="Times New Roman"/>
                <w:sz w:val="16"/>
                <w:szCs w:val="20"/>
              </w:rPr>
              <w:t>Компенсация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648A" w:rsidRPr="00D86CC5" w:rsidRDefault="008C648A" w:rsidP="008C64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D86CC5">
              <w:rPr>
                <w:rFonts w:ascii="Times New Roman" w:hAnsi="Times New Roman"/>
                <w:sz w:val="16"/>
                <w:szCs w:val="20"/>
              </w:rPr>
              <w:t>Баллы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C648A" w:rsidRPr="00D86CC5" w:rsidRDefault="008C648A" w:rsidP="008C64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D86CC5">
              <w:rPr>
                <w:rFonts w:ascii="Times New Roman" w:hAnsi="Times New Roman"/>
                <w:sz w:val="16"/>
                <w:szCs w:val="20"/>
              </w:rPr>
              <w:t>Субкомпенсация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648A" w:rsidRPr="00D86CC5" w:rsidRDefault="008C648A" w:rsidP="008C64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D86CC5">
              <w:rPr>
                <w:rFonts w:ascii="Times New Roman" w:hAnsi="Times New Roman"/>
                <w:sz w:val="16"/>
                <w:szCs w:val="20"/>
              </w:rPr>
              <w:t>Баллы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C648A" w:rsidRPr="00D86CC5" w:rsidRDefault="008C648A" w:rsidP="008C64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D86CC5">
              <w:rPr>
                <w:rFonts w:ascii="Times New Roman" w:hAnsi="Times New Roman"/>
                <w:sz w:val="16"/>
                <w:szCs w:val="20"/>
              </w:rPr>
              <w:t>Декомпенсация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648A" w:rsidRPr="00D86CC5" w:rsidRDefault="008C648A" w:rsidP="008C64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D86CC5">
              <w:rPr>
                <w:rFonts w:ascii="Times New Roman" w:hAnsi="Times New Roman"/>
                <w:sz w:val="16"/>
                <w:szCs w:val="20"/>
              </w:rPr>
              <w:t>Баллы</w:t>
            </w:r>
          </w:p>
        </w:tc>
      </w:tr>
      <w:tr w:rsidR="008C648A" w:rsidRPr="00D86CC5" w:rsidTr="008C648A">
        <w:tc>
          <w:tcPr>
            <w:tcW w:w="1135" w:type="dxa"/>
            <w:vMerge w:val="restart"/>
            <w:shd w:val="clear" w:color="auto" w:fill="auto"/>
            <w:vAlign w:val="center"/>
          </w:tcPr>
          <w:p w:rsidR="008C648A" w:rsidRPr="00D86CC5" w:rsidRDefault="008C648A" w:rsidP="008C648A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proofErr w:type="gramStart"/>
            <w:r w:rsidRPr="00D86CC5">
              <w:rPr>
                <w:rFonts w:ascii="Times New Roman" w:hAnsi="Times New Roman"/>
                <w:sz w:val="16"/>
                <w:szCs w:val="20"/>
              </w:rPr>
              <w:t>Сердечно-сосудистая</w:t>
            </w:r>
            <w:proofErr w:type="gramEnd"/>
            <w:r w:rsidRPr="00D86CC5">
              <w:rPr>
                <w:rFonts w:ascii="Times New Roman" w:hAnsi="Times New Roman"/>
                <w:sz w:val="16"/>
                <w:szCs w:val="20"/>
              </w:rPr>
              <w:t xml:space="preserve"> система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C648A" w:rsidRPr="00D86CC5" w:rsidRDefault="008C648A" w:rsidP="008C648A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val="en-US"/>
              </w:rPr>
            </w:pPr>
            <w:r w:rsidRPr="00D86CC5">
              <w:rPr>
                <w:rFonts w:ascii="Times New Roman" w:hAnsi="Times New Roman"/>
                <w:sz w:val="16"/>
                <w:szCs w:val="20"/>
              </w:rPr>
              <w:t>АД</w:t>
            </w:r>
            <w:r w:rsidRPr="00D86CC5">
              <w:rPr>
                <w:rFonts w:ascii="Times New Roman" w:hAnsi="Times New Roman"/>
                <w:sz w:val="16"/>
                <w:szCs w:val="20"/>
                <w:vertAlign w:val="subscript"/>
              </w:rPr>
              <w:t>ср</w:t>
            </w:r>
            <w:r w:rsidRPr="00D86CC5">
              <w:rPr>
                <w:rFonts w:ascii="Times New Roman" w:hAnsi="Times New Roman"/>
                <w:sz w:val="16"/>
                <w:szCs w:val="20"/>
              </w:rPr>
              <w:t xml:space="preserve">, мм </w:t>
            </w:r>
            <w:r w:rsidRPr="00D86CC5">
              <w:rPr>
                <w:rFonts w:ascii="Times New Roman" w:hAnsi="Times New Roman"/>
                <w:sz w:val="16"/>
                <w:szCs w:val="20"/>
                <w:lang w:val="en-US"/>
              </w:rPr>
              <w:t>Hg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648A" w:rsidRPr="00D86CC5" w:rsidRDefault="008C648A" w:rsidP="008C648A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val="en-US"/>
              </w:rPr>
            </w:pPr>
            <w:r w:rsidRPr="00D86CC5">
              <w:rPr>
                <w:rFonts w:ascii="Times New Roman" w:hAnsi="Times New Roman"/>
                <w:sz w:val="16"/>
                <w:szCs w:val="20"/>
                <w:lang w:val="en-US"/>
              </w:rPr>
              <w:t>90-130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648A" w:rsidRPr="00D86CC5" w:rsidRDefault="008C648A" w:rsidP="008C648A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val="en-US"/>
              </w:rPr>
            </w:pPr>
            <w:r w:rsidRPr="00D86CC5">
              <w:rPr>
                <w:rFonts w:ascii="Times New Roman" w:hAnsi="Times New Roman"/>
                <w:sz w:val="16"/>
                <w:szCs w:val="20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C648A" w:rsidRPr="00D86CC5" w:rsidRDefault="008C648A" w:rsidP="008C648A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val="en-US"/>
              </w:rPr>
            </w:pPr>
            <w:r w:rsidRPr="00D86CC5">
              <w:rPr>
                <w:rFonts w:ascii="Times New Roman" w:hAnsi="Times New Roman"/>
                <w:sz w:val="16"/>
                <w:szCs w:val="20"/>
                <w:lang w:val="en-US"/>
              </w:rPr>
              <w:t>50-89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648A" w:rsidRPr="00D86CC5" w:rsidRDefault="008C648A" w:rsidP="008C648A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val="en-US"/>
              </w:rPr>
            </w:pPr>
            <w:r w:rsidRPr="00D86CC5">
              <w:rPr>
                <w:rFonts w:ascii="Times New Roman" w:hAnsi="Times New Roman"/>
                <w:sz w:val="16"/>
                <w:szCs w:val="20"/>
                <w:lang w:val="en-US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C648A" w:rsidRPr="00D86CC5" w:rsidRDefault="008C648A" w:rsidP="008C648A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val="en-US"/>
              </w:rPr>
            </w:pPr>
            <w:r w:rsidRPr="00D86CC5">
              <w:rPr>
                <w:rFonts w:ascii="Times New Roman" w:hAnsi="Times New Roman"/>
                <w:sz w:val="16"/>
                <w:szCs w:val="20"/>
                <w:lang w:val="en-US"/>
              </w:rPr>
              <w:t>&lt;50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648A" w:rsidRPr="00D86CC5" w:rsidRDefault="008C648A" w:rsidP="008C648A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val="en-US"/>
              </w:rPr>
            </w:pPr>
            <w:r w:rsidRPr="00D86CC5">
              <w:rPr>
                <w:rFonts w:ascii="Times New Roman" w:hAnsi="Times New Roman"/>
                <w:sz w:val="16"/>
                <w:szCs w:val="20"/>
                <w:lang w:val="en-US"/>
              </w:rPr>
              <w:t>4</w:t>
            </w:r>
          </w:p>
        </w:tc>
      </w:tr>
      <w:tr w:rsidR="008C648A" w:rsidRPr="00D86CC5" w:rsidTr="008C648A">
        <w:tc>
          <w:tcPr>
            <w:tcW w:w="1135" w:type="dxa"/>
            <w:vMerge/>
            <w:shd w:val="clear" w:color="auto" w:fill="auto"/>
            <w:vAlign w:val="center"/>
          </w:tcPr>
          <w:p w:rsidR="008C648A" w:rsidRPr="00D86CC5" w:rsidRDefault="008C648A" w:rsidP="008C648A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C648A" w:rsidRPr="00D86CC5" w:rsidRDefault="008C648A" w:rsidP="008C648A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D86CC5">
              <w:rPr>
                <w:rFonts w:ascii="Times New Roman" w:hAnsi="Times New Roman"/>
                <w:sz w:val="16"/>
                <w:szCs w:val="20"/>
              </w:rPr>
              <w:t>ЧСС, уд/мин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648A" w:rsidRPr="00D86CC5" w:rsidRDefault="008C648A" w:rsidP="008C648A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val="en-US"/>
              </w:rPr>
            </w:pPr>
            <w:r w:rsidRPr="00D86CC5">
              <w:rPr>
                <w:rFonts w:ascii="Times New Roman" w:hAnsi="Times New Roman"/>
                <w:sz w:val="16"/>
                <w:szCs w:val="20"/>
                <w:lang w:val="en-US"/>
              </w:rPr>
              <w:t>60-120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648A" w:rsidRPr="00D86CC5" w:rsidRDefault="008C648A" w:rsidP="008C648A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val="en-US"/>
              </w:rPr>
            </w:pPr>
            <w:r w:rsidRPr="00D86CC5">
              <w:rPr>
                <w:rFonts w:ascii="Times New Roman" w:hAnsi="Times New Roman"/>
                <w:sz w:val="16"/>
                <w:szCs w:val="20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C648A" w:rsidRPr="00D86CC5" w:rsidRDefault="008C648A" w:rsidP="008C648A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D86CC5">
              <w:rPr>
                <w:rFonts w:ascii="Times New Roman" w:hAnsi="Times New Roman"/>
                <w:sz w:val="16"/>
                <w:szCs w:val="20"/>
                <w:lang w:val="en-US"/>
              </w:rPr>
              <w:t xml:space="preserve">40-59 </w:t>
            </w:r>
            <w:r w:rsidRPr="00D86CC5">
              <w:rPr>
                <w:rFonts w:ascii="Times New Roman" w:hAnsi="Times New Roman"/>
                <w:sz w:val="16"/>
                <w:szCs w:val="20"/>
              </w:rPr>
              <w:t xml:space="preserve"> или 121-140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648A" w:rsidRPr="00D86CC5" w:rsidRDefault="008C648A" w:rsidP="008C648A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D86CC5">
              <w:rPr>
                <w:rFonts w:ascii="Times New Roman" w:hAnsi="Times New Roman"/>
                <w:sz w:val="16"/>
                <w:szCs w:val="20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C648A" w:rsidRPr="00D86CC5" w:rsidRDefault="008C648A" w:rsidP="008C648A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val="en-US"/>
              </w:rPr>
            </w:pPr>
            <w:r w:rsidRPr="00D86CC5">
              <w:rPr>
                <w:rFonts w:ascii="Times New Roman" w:hAnsi="Times New Roman"/>
                <w:sz w:val="16"/>
                <w:szCs w:val="20"/>
                <w:lang w:val="en-US"/>
              </w:rPr>
              <w:t>&lt;40</w:t>
            </w:r>
            <w:r>
              <w:rPr>
                <w:rFonts w:ascii="Times New Roman" w:hAnsi="Times New Roman"/>
                <w:sz w:val="16"/>
                <w:szCs w:val="20"/>
              </w:rPr>
              <w:t xml:space="preserve"> </w:t>
            </w:r>
            <w:r w:rsidRPr="00D86CC5">
              <w:rPr>
                <w:rFonts w:ascii="Times New Roman" w:hAnsi="Times New Roman"/>
                <w:sz w:val="16"/>
                <w:szCs w:val="20"/>
                <w:lang w:val="en-US"/>
              </w:rPr>
              <w:t>/</w:t>
            </w:r>
            <w:r>
              <w:rPr>
                <w:rFonts w:ascii="Times New Roman" w:hAnsi="Times New Roman"/>
                <w:sz w:val="16"/>
                <w:szCs w:val="20"/>
              </w:rPr>
              <w:t xml:space="preserve"> </w:t>
            </w:r>
            <w:r w:rsidRPr="00D86CC5">
              <w:rPr>
                <w:rFonts w:ascii="Times New Roman" w:hAnsi="Times New Roman"/>
                <w:sz w:val="16"/>
                <w:szCs w:val="20"/>
                <w:lang w:val="en-US"/>
              </w:rPr>
              <w:t>&gt;160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648A" w:rsidRPr="00D86CC5" w:rsidRDefault="008C648A" w:rsidP="008C648A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val="en-US"/>
              </w:rPr>
            </w:pPr>
            <w:r w:rsidRPr="00D86CC5">
              <w:rPr>
                <w:rFonts w:ascii="Times New Roman" w:hAnsi="Times New Roman"/>
                <w:sz w:val="16"/>
                <w:szCs w:val="20"/>
                <w:lang w:val="en-US"/>
              </w:rPr>
              <w:t>4</w:t>
            </w:r>
          </w:p>
        </w:tc>
      </w:tr>
      <w:tr w:rsidR="008C648A" w:rsidRPr="00D86CC5" w:rsidTr="008C648A">
        <w:tc>
          <w:tcPr>
            <w:tcW w:w="1135" w:type="dxa"/>
            <w:vMerge/>
            <w:shd w:val="clear" w:color="auto" w:fill="auto"/>
            <w:vAlign w:val="center"/>
          </w:tcPr>
          <w:p w:rsidR="008C648A" w:rsidRPr="00D86CC5" w:rsidRDefault="008C648A" w:rsidP="008C648A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C648A" w:rsidRPr="00D86CC5" w:rsidRDefault="008C648A" w:rsidP="008C648A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D86CC5">
              <w:rPr>
                <w:rFonts w:ascii="Times New Roman" w:hAnsi="Times New Roman"/>
                <w:sz w:val="16"/>
                <w:szCs w:val="20"/>
              </w:rPr>
              <w:t xml:space="preserve">ЦВД, мм </w:t>
            </w:r>
            <w:r w:rsidRPr="00D86CC5">
              <w:rPr>
                <w:rFonts w:ascii="Times New Roman" w:hAnsi="Times New Roman"/>
                <w:sz w:val="16"/>
                <w:szCs w:val="20"/>
                <w:lang w:val="en-US"/>
              </w:rPr>
              <w:t>H</w:t>
            </w:r>
            <w:r w:rsidRPr="00D86CC5">
              <w:rPr>
                <w:rFonts w:ascii="Times New Roman" w:hAnsi="Times New Roman"/>
                <w:sz w:val="16"/>
                <w:szCs w:val="20"/>
                <w:vertAlign w:val="subscript"/>
                <w:lang w:val="en-US"/>
              </w:rPr>
              <w:t>2</w:t>
            </w:r>
            <w:r w:rsidRPr="00D86CC5">
              <w:rPr>
                <w:rFonts w:ascii="Times New Roman" w:hAnsi="Times New Roman"/>
                <w:sz w:val="16"/>
                <w:szCs w:val="20"/>
                <w:lang w:val="en-US"/>
              </w:rPr>
              <w:t>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648A" w:rsidRPr="00D86CC5" w:rsidRDefault="008C648A" w:rsidP="008C648A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val="en-US"/>
              </w:rPr>
            </w:pPr>
            <w:r w:rsidRPr="00D86CC5">
              <w:rPr>
                <w:rFonts w:ascii="Times New Roman" w:hAnsi="Times New Roman"/>
                <w:sz w:val="16"/>
                <w:szCs w:val="20"/>
                <w:lang w:val="en-US"/>
              </w:rPr>
              <w:t>60-120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648A" w:rsidRPr="00D86CC5" w:rsidRDefault="008C648A" w:rsidP="008C648A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val="en-US"/>
              </w:rPr>
            </w:pPr>
            <w:r w:rsidRPr="00D86CC5">
              <w:rPr>
                <w:rFonts w:ascii="Times New Roman" w:hAnsi="Times New Roman"/>
                <w:sz w:val="16"/>
                <w:szCs w:val="20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C648A" w:rsidRPr="00D86CC5" w:rsidRDefault="008C648A" w:rsidP="008C648A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D86CC5">
              <w:rPr>
                <w:rFonts w:ascii="Times New Roman" w:hAnsi="Times New Roman"/>
                <w:sz w:val="16"/>
                <w:szCs w:val="20"/>
                <w:lang w:val="en-US"/>
              </w:rPr>
              <w:t xml:space="preserve">0-59 </w:t>
            </w:r>
            <w:r w:rsidRPr="00D86CC5">
              <w:rPr>
                <w:rFonts w:ascii="Times New Roman" w:hAnsi="Times New Roman"/>
                <w:sz w:val="16"/>
                <w:szCs w:val="20"/>
              </w:rPr>
              <w:t>или 121-140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648A" w:rsidRPr="00D86CC5" w:rsidRDefault="008C648A" w:rsidP="008C648A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D86CC5">
              <w:rPr>
                <w:rFonts w:ascii="Times New Roman" w:hAnsi="Times New Roman"/>
                <w:sz w:val="16"/>
                <w:szCs w:val="20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C648A" w:rsidRPr="00D86CC5" w:rsidRDefault="008C648A" w:rsidP="008C648A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val="en-US"/>
              </w:rPr>
            </w:pPr>
            <w:r w:rsidRPr="00D86CC5">
              <w:rPr>
                <w:rFonts w:ascii="Times New Roman" w:hAnsi="Times New Roman"/>
                <w:sz w:val="16"/>
                <w:szCs w:val="20"/>
              </w:rPr>
              <w:t xml:space="preserve">«Отрицательное» или </w:t>
            </w:r>
            <w:r w:rsidRPr="00D86CC5">
              <w:rPr>
                <w:rFonts w:ascii="Times New Roman" w:hAnsi="Times New Roman"/>
                <w:sz w:val="16"/>
                <w:szCs w:val="20"/>
                <w:lang w:val="en-US"/>
              </w:rPr>
              <w:t>&gt;140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648A" w:rsidRPr="00D86CC5" w:rsidRDefault="008C648A" w:rsidP="008C648A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val="en-US"/>
              </w:rPr>
            </w:pPr>
            <w:r w:rsidRPr="00D86CC5">
              <w:rPr>
                <w:rFonts w:ascii="Times New Roman" w:hAnsi="Times New Roman"/>
                <w:sz w:val="16"/>
                <w:szCs w:val="20"/>
                <w:lang w:val="en-US"/>
              </w:rPr>
              <w:t>4</w:t>
            </w:r>
          </w:p>
        </w:tc>
      </w:tr>
      <w:tr w:rsidR="008C648A" w:rsidRPr="00D86CC5" w:rsidTr="008C648A">
        <w:tc>
          <w:tcPr>
            <w:tcW w:w="1135" w:type="dxa"/>
            <w:vMerge/>
            <w:shd w:val="clear" w:color="auto" w:fill="auto"/>
            <w:vAlign w:val="center"/>
          </w:tcPr>
          <w:p w:rsidR="008C648A" w:rsidRPr="00D86CC5" w:rsidRDefault="008C648A" w:rsidP="008C648A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C648A" w:rsidRPr="00D86CC5" w:rsidRDefault="008C648A" w:rsidP="008C648A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val="en-US"/>
              </w:rPr>
            </w:pPr>
            <w:r w:rsidRPr="00D86CC5">
              <w:rPr>
                <w:rFonts w:ascii="Times New Roman" w:hAnsi="Times New Roman"/>
                <w:sz w:val="16"/>
                <w:szCs w:val="20"/>
              </w:rPr>
              <w:t>Допмин мкг/</w:t>
            </w:r>
            <w:proofErr w:type="gramStart"/>
            <w:r w:rsidRPr="00D86CC5">
              <w:rPr>
                <w:rFonts w:ascii="Times New Roman" w:hAnsi="Times New Roman"/>
                <w:sz w:val="16"/>
                <w:szCs w:val="20"/>
              </w:rPr>
              <w:t>кг</w:t>
            </w:r>
            <w:proofErr w:type="gramEnd"/>
            <w:r w:rsidRPr="00D86CC5">
              <w:rPr>
                <w:rFonts w:ascii="Times New Roman" w:hAnsi="Times New Roman"/>
                <w:sz w:val="16"/>
                <w:szCs w:val="20"/>
              </w:rPr>
              <w:t>/мин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648A" w:rsidRPr="00D86CC5" w:rsidRDefault="008C648A" w:rsidP="008C648A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D86CC5">
              <w:rPr>
                <w:rFonts w:ascii="Times New Roman" w:hAnsi="Times New Roman"/>
                <w:sz w:val="16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648A" w:rsidRPr="00D86CC5" w:rsidRDefault="008C648A" w:rsidP="008C648A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D86CC5">
              <w:rPr>
                <w:rFonts w:ascii="Times New Roman" w:hAnsi="Times New Roman"/>
                <w:sz w:val="16"/>
                <w:szCs w:val="2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C648A" w:rsidRPr="00D86CC5" w:rsidRDefault="008C648A" w:rsidP="008C648A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D86CC5">
              <w:rPr>
                <w:rFonts w:ascii="Times New Roman" w:hAnsi="Times New Roman"/>
                <w:sz w:val="16"/>
                <w:szCs w:val="20"/>
              </w:rPr>
              <w:t>До 5</w:t>
            </w:r>
            <w:r w:rsidRPr="00D86CC5">
              <w:rPr>
                <w:rFonts w:ascii="Times New Roman" w:hAnsi="Times New Roman"/>
                <w:sz w:val="16"/>
                <w:szCs w:val="20"/>
                <w:lang w:val="en-US"/>
              </w:rPr>
              <w:t>*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648A" w:rsidRPr="00D86CC5" w:rsidRDefault="008C648A" w:rsidP="008C648A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D86CC5">
              <w:rPr>
                <w:rFonts w:ascii="Times New Roman" w:hAnsi="Times New Roman"/>
                <w:sz w:val="16"/>
                <w:szCs w:val="20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C648A" w:rsidRPr="00D86CC5" w:rsidRDefault="008C648A" w:rsidP="008C648A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D86CC5">
              <w:rPr>
                <w:rFonts w:ascii="Times New Roman" w:hAnsi="Times New Roman"/>
                <w:sz w:val="16"/>
                <w:szCs w:val="20"/>
                <w:lang w:val="en-US"/>
              </w:rPr>
              <w:t>&gt;5*</w:t>
            </w:r>
            <w:r w:rsidRPr="00D86CC5">
              <w:rPr>
                <w:rFonts w:ascii="Times New Roman" w:hAnsi="Times New Roman"/>
                <w:sz w:val="16"/>
                <w:szCs w:val="20"/>
              </w:rPr>
              <w:t>*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648A" w:rsidRPr="00D86CC5" w:rsidRDefault="008C648A" w:rsidP="008C648A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val="en-US"/>
              </w:rPr>
            </w:pPr>
            <w:r w:rsidRPr="00D86CC5">
              <w:rPr>
                <w:rFonts w:ascii="Times New Roman" w:hAnsi="Times New Roman"/>
                <w:sz w:val="16"/>
                <w:szCs w:val="20"/>
                <w:lang w:val="en-US"/>
              </w:rPr>
              <w:t>4</w:t>
            </w:r>
          </w:p>
        </w:tc>
      </w:tr>
      <w:tr w:rsidR="008C648A" w:rsidRPr="00D86CC5" w:rsidTr="008C648A">
        <w:tc>
          <w:tcPr>
            <w:tcW w:w="1135" w:type="dxa"/>
            <w:vMerge w:val="restart"/>
            <w:shd w:val="clear" w:color="auto" w:fill="auto"/>
            <w:vAlign w:val="center"/>
          </w:tcPr>
          <w:p w:rsidR="008C648A" w:rsidRPr="00D86CC5" w:rsidRDefault="008C648A" w:rsidP="008C648A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D86CC5">
              <w:rPr>
                <w:rFonts w:ascii="Times New Roman" w:hAnsi="Times New Roman"/>
                <w:sz w:val="16"/>
                <w:szCs w:val="20"/>
              </w:rPr>
              <w:t>Дыхательная система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C648A" w:rsidRPr="00D86CC5" w:rsidRDefault="008C648A" w:rsidP="008C648A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D86CC5">
              <w:rPr>
                <w:rFonts w:ascii="Times New Roman" w:hAnsi="Times New Roman"/>
                <w:sz w:val="16"/>
                <w:szCs w:val="20"/>
              </w:rPr>
              <w:t xml:space="preserve">ЧДД </w:t>
            </w:r>
            <w:proofErr w:type="gramStart"/>
            <w:r w:rsidRPr="00D86CC5">
              <w:rPr>
                <w:rFonts w:ascii="Times New Roman" w:hAnsi="Times New Roman"/>
                <w:sz w:val="16"/>
                <w:szCs w:val="20"/>
              </w:rPr>
              <w:t>в</w:t>
            </w:r>
            <w:proofErr w:type="gramEnd"/>
            <w:r w:rsidRPr="00D86CC5">
              <w:rPr>
                <w:rFonts w:ascii="Times New Roman" w:hAnsi="Times New Roman"/>
                <w:sz w:val="16"/>
                <w:szCs w:val="20"/>
              </w:rPr>
              <w:t xml:space="preserve"> мин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648A" w:rsidRPr="00D86CC5" w:rsidRDefault="008C648A" w:rsidP="008C648A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val="en-US"/>
              </w:rPr>
            </w:pPr>
            <w:r w:rsidRPr="00D86CC5">
              <w:rPr>
                <w:rFonts w:ascii="Times New Roman" w:hAnsi="Times New Roman"/>
                <w:sz w:val="16"/>
                <w:szCs w:val="20"/>
                <w:lang w:val="en-US"/>
              </w:rPr>
              <w:t>14-30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648A" w:rsidRPr="00D86CC5" w:rsidRDefault="008C648A" w:rsidP="008C648A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val="en-US"/>
              </w:rPr>
            </w:pPr>
            <w:r w:rsidRPr="00D86CC5">
              <w:rPr>
                <w:rFonts w:ascii="Times New Roman" w:hAnsi="Times New Roman"/>
                <w:sz w:val="16"/>
                <w:szCs w:val="20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C648A" w:rsidRPr="00D86CC5" w:rsidRDefault="008C648A" w:rsidP="008C648A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D86CC5">
              <w:rPr>
                <w:rFonts w:ascii="Times New Roman" w:hAnsi="Times New Roman"/>
                <w:sz w:val="16"/>
                <w:szCs w:val="20"/>
                <w:lang w:val="en-US"/>
              </w:rPr>
              <w:t xml:space="preserve">10-14/30-40 </w:t>
            </w:r>
            <w:r w:rsidRPr="00D86CC5">
              <w:rPr>
                <w:rFonts w:ascii="Times New Roman" w:hAnsi="Times New Roman"/>
                <w:sz w:val="16"/>
                <w:szCs w:val="20"/>
              </w:rPr>
              <w:t>или на ИВЛ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648A" w:rsidRPr="00D86CC5" w:rsidRDefault="008C648A" w:rsidP="008C648A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D86CC5">
              <w:rPr>
                <w:rFonts w:ascii="Times New Roman" w:hAnsi="Times New Roman"/>
                <w:sz w:val="16"/>
                <w:szCs w:val="20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C648A" w:rsidRPr="00D86CC5" w:rsidRDefault="008C648A" w:rsidP="008C648A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D86CC5">
              <w:rPr>
                <w:rFonts w:ascii="Times New Roman" w:hAnsi="Times New Roman"/>
                <w:sz w:val="16"/>
                <w:szCs w:val="20"/>
                <w:lang w:val="en-US"/>
              </w:rPr>
              <w:t>&lt;10</w:t>
            </w:r>
            <w:r>
              <w:rPr>
                <w:rFonts w:ascii="Times New Roman" w:hAnsi="Times New Roman"/>
                <w:sz w:val="16"/>
                <w:szCs w:val="20"/>
              </w:rPr>
              <w:t xml:space="preserve"> </w:t>
            </w:r>
            <w:r w:rsidRPr="00D86CC5">
              <w:rPr>
                <w:rFonts w:ascii="Times New Roman" w:hAnsi="Times New Roman"/>
                <w:sz w:val="16"/>
                <w:szCs w:val="20"/>
                <w:lang w:val="en-US"/>
              </w:rPr>
              <w:t>/</w:t>
            </w:r>
            <w:r>
              <w:rPr>
                <w:rFonts w:ascii="Times New Roman" w:hAnsi="Times New Roman"/>
                <w:sz w:val="16"/>
                <w:szCs w:val="20"/>
              </w:rPr>
              <w:t xml:space="preserve"> </w:t>
            </w:r>
            <w:r w:rsidRPr="00D86CC5">
              <w:rPr>
                <w:rFonts w:ascii="Times New Roman" w:hAnsi="Times New Roman"/>
                <w:sz w:val="16"/>
                <w:szCs w:val="20"/>
                <w:lang w:val="en-US"/>
              </w:rPr>
              <w:t xml:space="preserve">&gt;50 </w:t>
            </w:r>
            <w:r w:rsidRPr="00D86CC5">
              <w:rPr>
                <w:rFonts w:ascii="Times New Roman" w:hAnsi="Times New Roman"/>
                <w:sz w:val="16"/>
                <w:szCs w:val="20"/>
              </w:rPr>
              <w:t xml:space="preserve"> или на ИВЛ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648A" w:rsidRPr="00D86CC5" w:rsidRDefault="008C648A" w:rsidP="008C648A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D86CC5">
              <w:rPr>
                <w:rFonts w:ascii="Times New Roman" w:hAnsi="Times New Roman"/>
                <w:sz w:val="16"/>
                <w:szCs w:val="20"/>
              </w:rPr>
              <w:t>4</w:t>
            </w:r>
          </w:p>
        </w:tc>
      </w:tr>
      <w:tr w:rsidR="008C648A" w:rsidRPr="00D86CC5" w:rsidTr="008C648A">
        <w:tc>
          <w:tcPr>
            <w:tcW w:w="1135" w:type="dxa"/>
            <w:vMerge/>
            <w:shd w:val="clear" w:color="auto" w:fill="auto"/>
            <w:vAlign w:val="center"/>
          </w:tcPr>
          <w:p w:rsidR="008C648A" w:rsidRPr="00D86CC5" w:rsidRDefault="008C648A" w:rsidP="008C648A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C648A" w:rsidRPr="00D86CC5" w:rsidRDefault="008C648A" w:rsidP="008C648A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D86CC5">
              <w:rPr>
                <w:rFonts w:ascii="Times New Roman" w:hAnsi="Times New Roman"/>
                <w:sz w:val="16"/>
                <w:szCs w:val="20"/>
                <w:lang w:val="en-US"/>
              </w:rPr>
              <w:t>FiO</w:t>
            </w:r>
            <w:r w:rsidRPr="00D86CC5">
              <w:rPr>
                <w:rFonts w:ascii="Times New Roman" w:hAnsi="Times New Roman"/>
                <w:sz w:val="16"/>
                <w:szCs w:val="20"/>
                <w:vertAlign w:val="subscript"/>
              </w:rPr>
              <w:t>2</w:t>
            </w:r>
            <w:r w:rsidRPr="00D86CC5">
              <w:rPr>
                <w:rFonts w:ascii="Times New Roman" w:hAnsi="Times New Roman"/>
                <w:sz w:val="16"/>
                <w:szCs w:val="20"/>
              </w:rPr>
              <w:t>, 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648A" w:rsidRPr="00D86CC5" w:rsidRDefault="008C648A" w:rsidP="008C648A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D86CC5">
              <w:rPr>
                <w:rFonts w:ascii="Times New Roman" w:hAnsi="Times New Roman"/>
                <w:sz w:val="16"/>
                <w:szCs w:val="20"/>
              </w:rPr>
              <w:t>До 30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648A" w:rsidRPr="00D86CC5" w:rsidRDefault="008C648A" w:rsidP="008C648A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D86CC5">
              <w:rPr>
                <w:rFonts w:ascii="Times New Roman" w:hAnsi="Times New Roman"/>
                <w:sz w:val="16"/>
                <w:szCs w:val="2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C648A" w:rsidRPr="00D86CC5" w:rsidRDefault="008C648A" w:rsidP="008C648A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D86CC5">
              <w:rPr>
                <w:rFonts w:ascii="Times New Roman" w:hAnsi="Times New Roman"/>
                <w:sz w:val="16"/>
                <w:szCs w:val="20"/>
              </w:rPr>
              <w:t>31-50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648A" w:rsidRPr="00D86CC5" w:rsidRDefault="008C648A" w:rsidP="008C648A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D86CC5">
              <w:rPr>
                <w:rFonts w:ascii="Times New Roman" w:hAnsi="Times New Roman"/>
                <w:sz w:val="16"/>
                <w:szCs w:val="20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C648A" w:rsidRPr="00D86CC5" w:rsidRDefault="008C648A" w:rsidP="008C648A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val="en-US"/>
              </w:rPr>
            </w:pPr>
            <w:r w:rsidRPr="00D86CC5">
              <w:rPr>
                <w:rFonts w:ascii="Times New Roman" w:hAnsi="Times New Roman"/>
                <w:sz w:val="16"/>
                <w:szCs w:val="20"/>
                <w:lang w:val="en-US"/>
              </w:rPr>
              <w:t>&gt;50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648A" w:rsidRPr="00D86CC5" w:rsidRDefault="008C648A" w:rsidP="008C648A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val="en-US"/>
              </w:rPr>
            </w:pPr>
            <w:r w:rsidRPr="00D86CC5">
              <w:rPr>
                <w:rFonts w:ascii="Times New Roman" w:hAnsi="Times New Roman"/>
                <w:sz w:val="16"/>
                <w:szCs w:val="20"/>
                <w:lang w:val="en-US"/>
              </w:rPr>
              <w:t>4</w:t>
            </w:r>
          </w:p>
        </w:tc>
      </w:tr>
      <w:tr w:rsidR="008C648A" w:rsidRPr="00D86CC5" w:rsidTr="008C648A">
        <w:tc>
          <w:tcPr>
            <w:tcW w:w="1135" w:type="dxa"/>
            <w:vMerge/>
            <w:shd w:val="clear" w:color="auto" w:fill="auto"/>
            <w:vAlign w:val="center"/>
          </w:tcPr>
          <w:p w:rsidR="008C648A" w:rsidRPr="00D86CC5" w:rsidRDefault="008C648A" w:rsidP="008C648A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C648A" w:rsidRPr="00D86CC5" w:rsidRDefault="008C648A" w:rsidP="008C648A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D86CC5">
              <w:rPr>
                <w:rFonts w:ascii="Times New Roman" w:hAnsi="Times New Roman"/>
                <w:sz w:val="16"/>
                <w:szCs w:val="20"/>
                <w:lang w:val="en-US"/>
              </w:rPr>
              <w:t>SpO</w:t>
            </w:r>
            <w:r w:rsidRPr="00D86CC5">
              <w:rPr>
                <w:rFonts w:ascii="Times New Roman" w:hAnsi="Times New Roman"/>
                <w:sz w:val="16"/>
                <w:szCs w:val="20"/>
                <w:vertAlign w:val="subscript"/>
              </w:rPr>
              <w:t>2</w:t>
            </w:r>
            <w:r w:rsidRPr="00D86CC5">
              <w:rPr>
                <w:rFonts w:ascii="Times New Roman" w:hAnsi="Times New Roman"/>
                <w:sz w:val="16"/>
                <w:szCs w:val="20"/>
              </w:rPr>
              <w:t>, 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648A" w:rsidRPr="00D86CC5" w:rsidRDefault="008C648A" w:rsidP="008C648A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val="en-US"/>
              </w:rPr>
            </w:pPr>
            <w:r w:rsidRPr="00D86CC5">
              <w:rPr>
                <w:rFonts w:ascii="Times New Roman" w:hAnsi="Times New Roman"/>
                <w:sz w:val="16"/>
                <w:szCs w:val="20"/>
                <w:lang w:val="en-US"/>
              </w:rPr>
              <w:t>95-100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648A" w:rsidRPr="00D86CC5" w:rsidRDefault="008C648A" w:rsidP="008C648A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val="en-US"/>
              </w:rPr>
            </w:pPr>
            <w:r w:rsidRPr="00D86CC5">
              <w:rPr>
                <w:rFonts w:ascii="Times New Roman" w:hAnsi="Times New Roman"/>
                <w:sz w:val="16"/>
                <w:szCs w:val="20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C648A" w:rsidRPr="00D86CC5" w:rsidRDefault="008C648A" w:rsidP="008C648A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val="en-US"/>
              </w:rPr>
            </w:pPr>
            <w:r w:rsidRPr="00D86CC5">
              <w:rPr>
                <w:rFonts w:ascii="Times New Roman" w:hAnsi="Times New Roman"/>
                <w:sz w:val="16"/>
                <w:szCs w:val="20"/>
                <w:lang w:val="en-US"/>
              </w:rPr>
              <w:t>90-94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648A" w:rsidRPr="00D86CC5" w:rsidRDefault="008C648A" w:rsidP="008C648A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val="en-US"/>
              </w:rPr>
            </w:pPr>
            <w:r w:rsidRPr="00D86CC5">
              <w:rPr>
                <w:rFonts w:ascii="Times New Roman" w:hAnsi="Times New Roman"/>
                <w:sz w:val="16"/>
                <w:szCs w:val="20"/>
                <w:lang w:val="en-US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C648A" w:rsidRPr="00D86CC5" w:rsidRDefault="008C648A" w:rsidP="008C648A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val="en-US"/>
              </w:rPr>
            </w:pPr>
            <w:r w:rsidRPr="00D86CC5">
              <w:rPr>
                <w:rFonts w:ascii="Times New Roman" w:hAnsi="Times New Roman"/>
                <w:sz w:val="16"/>
                <w:szCs w:val="20"/>
                <w:lang w:val="en-US"/>
              </w:rPr>
              <w:t>&lt;90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648A" w:rsidRPr="00D86CC5" w:rsidRDefault="008C648A" w:rsidP="008C648A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val="en-US"/>
              </w:rPr>
            </w:pPr>
            <w:r w:rsidRPr="00D86CC5">
              <w:rPr>
                <w:rFonts w:ascii="Times New Roman" w:hAnsi="Times New Roman"/>
                <w:sz w:val="16"/>
                <w:szCs w:val="20"/>
                <w:lang w:val="en-US"/>
              </w:rPr>
              <w:t>4</w:t>
            </w:r>
          </w:p>
        </w:tc>
      </w:tr>
      <w:tr w:rsidR="008C648A" w:rsidRPr="00D86CC5" w:rsidTr="008C648A">
        <w:tc>
          <w:tcPr>
            <w:tcW w:w="1135" w:type="dxa"/>
            <w:vMerge/>
            <w:shd w:val="clear" w:color="auto" w:fill="auto"/>
            <w:vAlign w:val="center"/>
          </w:tcPr>
          <w:p w:rsidR="008C648A" w:rsidRPr="00D86CC5" w:rsidRDefault="008C648A" w:rsidP="008C648A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C648A" w:rsidRPr="00D86CC5" w:rsidRDefault="008C648A" w:rsidP="008C648A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D86CC5">
              <w:rPr>
                <w:rFonts w:ascii="Times New Roman" w:hAnsi="Times New Roman"/>
                <w:sz w:val="16"/>
                <w:szCs w:val="20"/>
              </w:rPr>
              <w:t xml:space="preserve">ПДКВ, см мм </w:t>
            </w:r>
            <w:r w:rsidRPr="00D86CC5">
              <w:rPr>
                <w:rFonts w:ascii="Times New Roman" w:hAnsi="Times New Roman"/>
                <w:sz w:val="16"/>
                <w:szCs w:val="20"/>
                <w:lang w:val="en-US"/>
              </w:rPr>
              <w:t>H</w:t>
            </w:r>
            <w:r w:rsidRPr="00D86CC5">
              <w:rPr>
                <w:rFonts w:ascii="Times New Roman" w:hAnsi="Times New Roman"/>
                <w:sz w:val="16"/>
                <w:szCs w:val="20"/>
                <w:vertAlign w:val="subscript"/>
                <w:lang w:val="en-US"/>
              </w:rPr>
              <w:t>2</w:t>
            </w:r>
            <w:r w:rsidRPr="00D86CC5">
              <w:rPr>
                <w:rFonts w:ascii="Times New Roman" w:hAnsi="Times New Roman"/>
                <w:sz w:val="16"/>
                <w:szCs w:val="20"/>
                <w:lang w:val="en-US"/>
              </w:rPr>
              <w:t>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648A" w:rsidRPr="00D86CC5" w:rsidRDefault="008C648A" w:rsidP="008C648A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val="en-US"/>
              </w:rPr>
            </w:pPr>
            <w:r w:rsidRPr="00D86CC5">
              <w:rPr>
                <w:rFonts w:ascii="Times New Roman" w:hAnsi="Times New Roman"/>
                <w:sz w:val="16"/>
                <w:szCs w:val="20"/>
                <w:lang w:val="en-US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648A" w:rsidRPr="00D86CC5" w:rsidRDefault="008C648A" w:rsidP="008C648A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val="en-US"/>
              </w:rPr>
            </w:pPr>
            <w:r w:rsidRPr="00D86CC5">
              <w:rPr>
                <w:rFonts w:ascii="Times New Roman" w:hAnsi="Times New Roman"/>
                <w:sz w:val="16"/>
                <w:szCs w:val="20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C648A" w:rsidRPr="00D86CC5" w:rsidRDefault="008C648A" w:rsidP="008C648A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D86CC5">
              <w:rPr>
                <w:rFonts w:ascii="Times New Roman" w:hAnsi="Times New Roman"/>
                <w:sz w:val="16"/>
                <w:szCs w:val="20"/>
              </w:rPr>
              <w:t>До 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648A" w:rsidRPr="00D86CC5" w:rsidRDefault="008C648A" w:rsidP="008C648A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D86CC5">
              <w:rPr>
                <w:rFonts w:ascii="Times New Roman" w:hAnsi="Times New Roman"/>
                <w:sz w:val="16"/>
                <w:szCs w:val="20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C648A" w:rsidRPr="00D86CC5" w:rsidRDefault="008C648A" w:rsidP="008C648A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val="en-US"/>
              </w:rPr>
            </w:pPr>
            <w:r w:rsidRPr="00D86CC5">
              <w:rPr>
                <w:rFonts w:ascii="Times New Roman" w:hAnsi="Times New Roman"/>
                <w:sz w:val="16"/>
                <w:szCs w:val="20"/>
                <w:lang w:val="en-US"/>
              </w:rPr>
              <w:t>&gt;10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648A" w:rsidRPr="00D86CC5" w:rsidRDefault="008C648A" w:rsidP="008C648A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val="en-US"/>
              </w:rPr>
            </w:pPr>
            <w:r w:rsidRPr="00D86CC5">
              <w:rPr>
                <w:rFonts w:ascii="Times New Roman" w:hAnsi="Times New Roman"/>
                <w:sz w:val="16"/>
                <w:szCs w:val="20"/>
                <w:lang w:val="en-US"/>
              </w:rPr>
              <w:t>4</w:t>
            </w:r>
          </w:p>
        </w:tc>
      </w:tr>
      <w:tr w:rsidR="008C648A" w:rsidRPr="00D86CC5" w:rsidTr="008C648A">
        <w:tc>
          <w:tcPr>
            <w:tcW w:w="1135" w:type="dxa"/>
            <w:shd w:val="clear" w:color="auto" w:fill="auto"/>
            <w:vAlign w:val="center"/>
          </w:tcPr>
          <w:p w:rsidR="008C648A" w:rsidRPr="00D86CC5" w:rsidRDefault="008C648A" w:rsidP="008C648A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D86CC5">
              <w:rPr>
                <w:rFonts w:ascii="Times New Roman" w:hAnsi="Times New Roman"/>
                <w:sz w:val="16"/>
                <w:szCs w:val="20"/>
              </w:rPr>
              <w:t>Центральная нервная система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C648A" w:rsidRPr="00D86CC5" w:rsidRDefault="008C648A" w:rsidP="008C648A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D86CC5">
              <w:rPr>
                <w:rFonts w:ascii="Times New Roman" w:hAnsi="Times New Roman"/>
                <w:sz w:val="16"/>
                <w:szCs w:val="20"/>
              </w:rPr>
              <w:t>Баллы по шкале ком Глазго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648A" w:rsidRPr="00D86CC5" w:rsidRDefault="008C648A" w:rsidP="008C648A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D86CC5">
              <w:rPr>
                <w:rFonts w:ascii="Times New Roman" w:hAnsi="Times New Roman"/>
                <w:sz w:val="16"/>
                <w:szCs w:val="20"/>
              </w:rPr>
              <w:t>13-15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648A" w:rsidRPr="00D86CC5" w:rsidRDefault="008C648A" w:rsidP="008C648A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D86CC5">
              <w:rPr>
                <w:rFonts w:ascii="Times New Roman" w:hAnsi="Times New Roman"/>
                <w:sz w:val="16"/>
                <w:szCs w:val="2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C648A" w:rsidRPr="00D86CC5" w:rsidRDefault="008C648A" w:rsidP="008C648A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D86CC5">
              <w:rPr>
                <w:rFonts w:ascii="Times New Roman" w:hAnsi="Times New Roman"/>
                <w:sz w:val="16"/>
                <w:szCs w:val="20"/>
              </w:rPr>
              <w:t>9-12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648A" w:rsidRPr="00D86CC5" w:rsidRDefault="008C648A" w:rsidP="008C648A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D86CC5">
              <w:rPr>
                <w:rFonts w:ascii="Times New Roman" w:hAnsi="Times New Roman"/>
                <w:sz w:val="16"/>
                <w:szCs w:val="20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C648A" w:rsidRPr="00D86CC5" w:rsidRDefault="008C648A" w:rsidP="008C648A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val="en-US"/>
              </w:rPr>
            </w:pPr>
            <w:r w:rsidRPr="00D86CC5">
              <w:rPr>
                <w:rFonts w:ascii="Times New Roman" w:hAnsi="Times New Roman"/>
                <w:sz w:val="16"/>
                <w:szCs w:val="20"/>
                <w:lang w:val="en-US"/>
              </w:rPr>
              <w:t>&lt;9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648A" w:rsidRPr="00D86CC5" w:rsidRDefault="008C648A" w:rsidP="008C648A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val="en-US"/>
              </w:rPr>
            </w:pPr>
            <w:r w:rsidRPr="00D86CC5">
              <w:rPr>
                <w:rFonts w:ascii="Times New Roman" w:hAnsi="Times New Roman"/>
                <w:sz w:val="16"/>
                <w:szCs w:val="20"/>
                <w:lang w:val="en-US"/>
              </w:rPr>
              <w:t>4</w:t>
            </w:r>
          </w:p>
        </w:tc>
      </w:tr>
    </w:tbl>
    <w:p w:rsidR="008C648A" w:rsidRPr="001B1004" w:rsidRDefault="008C648A" w:rsidP="008C648A">
      <w:pPr>
        <w:spacing w:after="0" w:line="240" w:lineRule="auto"/>
        <w:ind w:left="720"/>
        <w:jc w:val="both"/>
        <w:rPr>
          <w:rFonts w:ascii="Times New Roman" w:hAnsi="Times New Roman"/>
          <w:b/>
          <w:sz w:val="20"/>
          <w:szCs w:val="20"/>
        </w:rPr>
      </w:pPr>
      <w:r w:rsidRPr="001B1004">
        <w:rPr>
          <w:rFonts w:ascii="Times New Roman" w:hAnsi="Times New Roman"/>
          <w:b/>
          <w:sz w:val="20"/>
          <w:szCs w:val="20"/>
        </w:rPr>
        <w:t xml:space="preserve">*- </w:t>
      </w:r>
      <w:r w:rsidRPr="001B1004">
        <w:rPr>
          <w:rFonts w:ascii="Times New Roman" w:hAnsi="Times New Roman"/>
          <w:sz w:val="20"/>
          <w:szCs w:val="20"/>
        </w:rPr>
        <w:t>или адреналин до 0,1 мкг/</w:t>
      </w:r>
      <w:proofErr w:type="gramStart"/>
      <w:r w:rsidRPr="001B1004">
        <w:rPr>
          <w:rFonts w:ascii="Times New Roman" w:hAnsi="Times New Roman"/>
          <w:sz w:val="20"/>
          <w:szCs w:val="20"/>
        </w:rPr>
        <w:t>кг</w:t>
      </w:r>
      <w:proofErr w:type="gramEnd"/>
      <w:r w:rsidRPr="001B1004">
        <w:rPr>
          <w:rFonts w:ascii="Times New Roman" w:hAnsi="Times New Roman"/>
          <w:sz w:val="20"/>
          <w:szCs w:val="20"/>
        </w:rPr>
        <w:t>/мин или норадреналин до 0,3 мкг/кг/мин</w:t>
      </w:r>
      <w:r w:rsidR="00A4795B">
        <w:rPr>
          <w:rFonts w:ascii="Times New Roman" w:hAnsi="Times New Roman"/>
          <w:sz w:val="20"/>
          <w:szCs w:val="20"/>
        </w:rPr>
        <w:t>.</w:t>
      </w:r>
    </w:p>
    <w:p w:rsidR="008C648A" w:rsidRPr="001B1004" w:rsidRDefault="008C648A" w:rsidP="008C648A">
      <w:pPr>
        <w:spacing w:after="0" w:line="240" w:lineRule="auto"/>
        <w:ind w:left="720"/>
        <w:jc w:val="both"/>
        <w:rPr>
          <w:rFonts w:ascii="Times New Roman" w:hAnsi="Times New Roman"/>
          <w:b/>
          <w:sz w:val="20"/>
          <w:szCs w:val="20"/>
        </w:rPr>
      </w:pPr>
      <w:r w:rsidRPr="001B1004">
        <w:rPr>
          <w:rFonts w:ascii="Times New Roman" w:hAnsi="Times New Roman"/>
          <w:b/>
          <w:sz w:val="20"/>
          <w:szCs w:val="20"/>
        </w:rPr>
        <w:t xml:space="preserve">**- </w:t>
      </w:r>
      <w:r w:rsidRPr="001B1004">
        <w:rPr>
          <w:rFonts w:ascii="Times New Roman" w:hAnsi="Times New Roman"/>
          <w:sz w:val="20"/>
          <w:szCs w:val="20"/>
        </w:rPr>
        <w:t>или адреналин выше 0,1 мкг/</w:t>
      </w:r>
      <w:proofErr w:type="gramStart"/>
      <w:r w:rsidRPr="001B1004">
        <w:rPr>
          <w:rFonts w:ascii="Times New Roman" w:hAnsi="Times New Roman"/>
          <w:sz w:val="20"/>
          <w:szCs w:val="20"/>
        </w:rPr>
        <w:t>кг</w:t>
      </w:r>
      <w:proofErr w:type="gramEnd"/>
      <w:r w:rsidRPr="001B1004">
        <w:rPr>
          <w:rFonts w:ascii="Times New Roman" w:hAnsi="Times New Roman"/>
          <w:sz w:val="20"/>
          <w:szCs w:val="20"/>
        </w:rPr>
        <w:t xml:space="preserve">/мин или норадреналин выше 0,3 мкг/кг/мин или любая комбинация инотропных и/или вазопрессорных средств; </w:t>
      </w:r>
    </w:p>
    <w:p w:rsidR="008C648A" w:rsidRPr="00D86CC5" w:rsidRDefault="008C648A" w:rsidP="008C648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D86CC5">
        <w:rPr>
          <w:rFonts w:ascii="Times New Roman" w:hAnsi="Times New Roman"/>
          <w:sz w:val="20"/>
          <w:szCs w:val="24"/>
        </w:rPr>
        <w:t>Интерпретация результата:</w:t>
      </w:r>
    </w:p>
    <w:p w:rsidR="008C648A" w:rsidRPr="00D86CC5" w:rsidRDefault="008C648A" w:rsidP="008C648A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D86CC5">
        <w:rPr>
          <w:rFonts w:ascii="Times New Roman" w:hAnsi="Times New Roman"/>
          <w:sz w:val="20"/>
          <w:szCs w:val="24"/>
        </w:rPr>
        <w:t>менее 9 баллов – Пациент транспортабелен;</w:t>
      </w:r>
    </w:p>
    <w:p w:rsidR="008C648A" w:rsidRDefault="008C648A" w:rsidP="008C648A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D86CC5">
        <w:rPr>
          <w:rFonts w:ascii="Times New Roman" w:hAnsi="Times New Roman"/>
          <w:sz w:val="20"/>
          <w:szCs w:val="24"/>
        </w:rPr>
        <w:t xml:space="preserve">9 и более баллов – Пациент условно нетранспортабелен (транспортировка может ухудшить состояние пациента и прогноз) – требуется очная («на месте») консультация специалистов выездной бригады ТЦМК и оценки риск/польза в отношении решения выполнить </w:t>
      </w:r>
      <w:proofErr w:type="spellStart"/>
      <w:r w:rsidRPr="00D86CC5">
        <w:rPr>
          <w:rFonts w:ascii="Times New Roman" w:hAnsi="Times New Roman"/>
          <w:sz w:val="20"/>
          <w:szCs w:val="24"/>
        </w:rPr>
        <w:t>межгоспитальную</w:t>
      </w:r>
      <w:proofErr w:type="spellEnd"/>
      <w:r w:rsidRPr="00D86CC5">
        <w:rPr>
          <w:rFonts w:ascii="Times New Roman" w:hAnsi="Times New Roman"/>
          <w:sz w:val="20"/>
          <w:szCs w:val="24"/>
        </w:rPr>
        <w:t xml:space="preserve"> транспортировку.</w:t>
      </w:r>
    </w:p>
    <w:p w:rsidR="005A0CA4" w:rsidRPr="00D86CC5" w:rsidRDefault="005A0CA4" w:rsidP="005A0CA4">
      <w:pPr>
        <w:spacing w:after="0" w:line="240" w:lineRule="auto"/>
        <w:ind w:left="360"/>
        <w:jc w:val="both"/>
        <w:rPr>
          <w:rFonts w:ascii="Times New Roman" w:hAnsi="Times New Roman"/>
          <w:sz w:val="20"/>
          <w:szCs w:val="24"/>
        </w:rPr>
      </w:pPr>
    </w:p>
    <w:p w:rsidR="001B1004" w:rsidRDefault="001B1004" w:rsidP="00D32C57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0"/>
          <w:szCs w:val="24"/>
        </w:rPr>
      </w:pPr>
    </w:p>
    <w:p w:rsidR="001B1004" w:rsidRDefault="00B34475" w:rsidP="001B100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0"/>
          <w:szCs w:val="24"/>
        </w:rPr>
      </w:pPr>
      <w:r w:rsidRPr="00B34475">
        <w:rPr>
          <w:rFonts w:ascii="Times New Roman" w:eastAsia="Times New Roman" w:hAnsi="Times New Roman" w:cs="Times New Roman"/>
          <w:b/>
          <w:sz w:val="20"/>
          <w:szCs w:val="24"/>
        </w:rPr>
        <w:t xml:space="preserve">ДАННЫЕ </w:t>
      </w:r>
      <w:r>
        <w:rPr>
          <w:rFonts w:ascii="Times New Roman" w:eastAsia="Times New Roman" w:hAnsi="Times New Roman" w:cs="Times New Roman"/>
          <w:b/>
          <w:sz w:val="20"/>
          <w:szCs w:val="24"/>
        </w:rPr>
        <w:t>ОБСЛЕДОВАНИЙ</w:t>
      </w:r>
      <w:r w:rsidR="005E3F74">
        <w:rPr>
          <w:rFonts w:ascii="Times New Roman" w:eastAsia="Times New Roman" w:hAnsi="Times New Roman" w:cs="Times New Roman"/>
          <w:b/>
          <w:sz w:val="20"/>
          <w:szCs w:val="24"/>
        </w:rPr>
        <w:t xml:space="preserve"> (лабораторных)</w:t>
      </w:r>
      <w:r>
        <w:rPr>
          <w:rFonts w:ascii="Times New Roman" w:eastAsia="Times New Roman" w:hAnsi="Times New Roman" w:cs="Times New Roman"/>
          <w:b/>
          <w:sz w:val="20"/>
          <w:szCs w:val="24"/>
        </w:rPr>
        <w:t>.</w:t>
      </w:r>
    </w:p>
    <w:p w:rsidR="005E3F74" w:rsidRDefault="005E3F74" w:rsidP="005E3F7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0"/>
          <w:szCs w:val="24"/>
        </w:rPr>
      </w:pPr>
      <w:r w:rsidRPr="005E3F74">
        <w:rPr>
          <w:rFonts w:ascii="Times New Roman" w:eastAsia="Times New Roman" w:hAnsi="Times New Roman" w:cs="Times New Roman"/>
          <w:b/>
          <w:sz w:val="20"/>
          <w:szCs w:val="24"/>
        </w:rPr>
        <w:t>АНАЛИЗЫ:</w:t>
      </w:r>
    </w:p>
    <w:p w:rsidR="005E3F74" w:rsidRPr="005E3F74" w:rsidRDefault="005E3F74" w:rsidP="005E3F7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5E3F74" w:rsidRPr="00323276" w:rsidRDefault="005E3F74" w:rsidP="005E3F74">
      <w:pPr>
        <w:rPr>
          <w:b/>
        </w:rPr>
      </w:pPr>
      <w:r>
        <w:rPr>
          <w:b/>
        </w:rPr>
        <w:t>ОАК (</w:t>
      </w:r>
      <w:r w:rsidR="00FA0DCF">
        <w:rPr>
          <w:b/>
        </w:rPr>
        <w:t>обязательно</w:t>
      </w:r>
      <w:r w:rsidRPr="00323276">
        <w:rPr>
          <w:b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98"/>
        <w:gridCol w:w="682"/>
        <w:gridCol w:w="716"/>
        <w:gridCol w:w="778"/>
        <w:gridCol w:w="816"/>
        <w:gridCol w:w="704"/>
        <w:gridCol w:w="699"/>
        <w:gridCol w:w="707"/>
        <w:gridCol w:w="727"/>
        <w:gridCol w:w="708"/>
        <w:gridCol w:w="887"/>
        <w:gridCol w:w="749"/>
      </w:tblGrid>
      <w:tr w:rsidR="005E3F74" w:rsidTr="00F02CA5">
        <w:tc>
          <w:tcPr>
            <w:tcW w:w="1398" w:type="dxa"/>
          </w:tcPr>
          <w:p w:rsidR="005E3F74" w:rsidRDefault="005E3F74" w:rsidP="00F02CA5">
            <w:r>
              <w:t>дата</w:t>
            </w:r>
          </w:p>
        </w:tc>
        <w:tc>
          <w:tcPr>
            <w:tcW w:w="682" w:type="dxa"/>
          </w:tcPr>
          <w:p w:rsidR="005E3F74" w:rsidRDefault="005E3F74" w:rsidP="00F02CA5">
            <w:r>
              <w:t>эр</w:t>
            </w:r>
          </w:p>
        </w:tc>
        <w:tc>
          <w:tcPr>
            <w:tcW w:w="716" w:type="dxa"/>
          </w:tcPr>
          <w:p w:rsidR="005E3F74" w:rsidRDefault="005E3F74" w:rsidP="00F02CA5">
            <w:proofErr w:type="spellStart"/>
            <w:r>
              <w:t>гем</w:t>
            </w:r>
            <w:proofErr w:type="spellEnd"/>
          </w:p>
        </w:tc>
        <w:tc>
          <w:tcPr>
            <w:tcW w:w="778" w:type="dxa"/>
          </w:tcPr>
          <w:p w:rsidR="005E3F74" w:rsidRDefault="005E3F74" w:rsidP="00F02CA5">
            <w:r>
              <w:t>тромб</w:t>
            </w:r>
          </w:p>
        </w:tc>
        <w:tc>
          <w:tcPr>
            <w:tcW w:w="816" w:type="dxa"/>
          </w:tcPr>
          <w:p w:rsidR="005E3F74" w:rsidRDefault="005E3F74" w:rsidP="00F02CA5">
            <w:proofErr w:type="spellStart"/>
            <w:r>
              <w:t>лейкоц</w:t>
            </w:r>
            <w:proofErr w:type="spellEnd"/>
          </w:p>
        </w:tc>
        <w:tc>
          <w:tcPr>
            <w:tcW w:w="704" w:type="dxa"/>
          </w:tcPr>
          <w:p w:rsidR="005E3F74" w:rsidRDefault="005E3F74" w:rsidP="00F02CA5">
            <w:proofErr w:type="gramStart"/>
            <w:r>
              <w:t>п</w:t>
            </w:r>
            <w:proofErr w:type="gramEnd"/>
            <w:r>
              <w:t>/я</w:t>
            </w:r>
          </w:p>
        </w:tc>
        <w:tc>
          <w:tcPr>
            <w:tcW w:w="699" w:type="dxa"/>
          </w:tcPr>
          <w:p w:rsidR="005E3F74" w:rsidRDefault="005E3F74" w:rsidP="00F02CA5">
            <w:proofErr w:type="gramStart"/>
            <w:r>
              <w:t>с</w:t>
            </w:r>
            <w:proofErr w:type="gramEnd"/>
            <w:r>
              <w:t>/я</w:t>
            </w:r>
          </w:p>
        </w:tc>
        <w:tc>
          <w:tcPr>
            <w:tcW w:w="707" w:type="dxa"/>
          </w:tcPr>
          <w:p w:rsidR="005E3F74" w:rsidRDefault="005E3F74" w:rsidP="00F02CA5">
            <w:proofErr w:type="spellStart"/>
            <w:r>
              <w:t>эоз</w:t>
            </w:r>
            <w:proofErr w:type="spellEnd"/>
          </w:p>
        </w:tc>
        <w:tc>
          <w:tcPr>
            <w:tcW w:w="727" w:type="dxa"/>
          </w:tcPr>
          <w:p w:rsidR="005E3F74" w:rsidRDefault="005E3F74" w:rsidP="00F02CA5">
            <w:proofErr w:type="spellStart"/>
            <w:r>
              <w:t>мон</w:t>
            </w:r>
            <w:proofErr w:type="spellEnd"/>
          </w:p>
        </w:tc>
        <w:tc>
          <w:tcPr>
            <w:tcW w:w="708" w:type="dxa"/>
          </w:tcPr>
          <w:p w:rsidR="005E3F74" w:rsidRDefault="005E3F74" w:rsidP="00F02CA5">
            <w:r>
              <w:t>баз</w:t>
            </w:r>
          </w:p>
        </w:tc>
        <w:tc>
          <w:tcPr>
            <w:tcW w:w="887" w:type="dxa"/>
          </w:tcPr>
          <w:p w:rsidR="005E3F74" w:rsidRDefault="005E3F74" w:rsidP="00F02CA5">
            <w:proofErr w:type="spellStart"/>
            <w:r>
              <w:t>лимфоц</w:t>
            </w:r>
            <w:proofErr w:type="spellEnd"/>
          </w:p>
        </w:tc>
        <w:tc>
          <w:tcPr>
            <w:tcW w:w="749" w:type="dxa"/>
          </w:tcPr>
          <w:p w:rsidR="005E3F74" w:rsidRDefault="005E3F74" w:rsidP="00F02CA5">
            <w:r>
              <w:t>СОЭ</w:t>
            </w:r>
          </w:p>
        </w:tc>
      </w:tr>
      <w:tr w:rsidR="005E3F74" w:rsidTr="00F02CA5">
        <w:tc>
          <w:tcPr>
            <w:tcW w:w="1398" w:type="dxa"/>
          </w:tcPr>
          <w:p w:rsidR="005E3F74" w:rsidRDefault="005E3F74" w:rsidP="00F02CA5"/>
        </w:tc>
        <w:tc>
          <w:tcPr>
            <w:tcW w:w="682" w:type="dxa"/>
          </w:tcPr>
          <w:p w:rsidR="005E3F74" w:rsidRDefault="005E3F74" w:rsidP="00F02CA5"/>
        </w:tc>
        <w:tc>
          <w:tcPr>
            <w:tcW w:w="716" w:type="dxa"/>
          </w:tcPr>
          <w:p w:rsidR="005E3F74" w:rsidRDefault="005E3F74" w:rsidP="00F02CA5"/>
        </w:tc>
        <w:tc>
          <w:tcPr>
            <w:tcW w:w="778" w:type="dxa"/>
          </w:tcPr>
          <w:p w:rsidR="005E3F74" w:rsidRDefault="005E3F74" w:rsidP="00F02CA5"/>
        </w:tc>
        <w:tc>
          <w:tcPr>
            <w:tcW w:w="816" w:type="dxa"/>
          </w:tcPr>
          <w:p w:rsidR="005E3F74" w:rsidRDefault="005E3F74" w:rsidP="00F02CA5"/>
        </w:tc>
        <w:tc>
          <w:tcPr>
            <w:tcW w:w="704" w:type="dxa"/>
          </w:tcPr>
          <w:p w:rsidR="005E3F74" w:rsidRDefault="005E3F74" w:rsidP="00F02CA5"/>
        </w:tc>
        <w:tc>
          <w:tcPr>
            <w:tcW w:w="699" w:type="dxa"/>
          </w:tcPr>
          <w:p w:rsidR="005E3F74" w:rsidRDefault="005E3F74" w:rsidP="00F02CA5"/>
        </w:tc>
        <w:tc>
          <w:tcPr>
            <w:tcW w:w="707" w:type="dxa"/>
          </w:tcPr>
          <w:p w:rsidR="005E3F74" w:rsidRDefault="005E3F74" w:rsidP="00F02CA5"/>
        </w:tc>
        <w:tc>
          <w:tcPr>
            <w:tcW w:w="727" w:type="dxa"/>
          </w:tcPr>
          <w:p w:rsidR="005E3F74" w:rsidRDefault="005E3F74" w:rsidP="00F02CA5"/>
        </w:tc>
        <w:tc>
          <w:tcPr>
            <w:tcW w:w="708" w:type="dxa"/>
          </w:tcPr>
          <w:p w:rsidR="005E3F74" w:rsidRDefault="005E3F74" w:rsidP="00F02CA5"/>
        </w:tc>
        <w:tc>
          <w:tcPr>
            <w:tcW w:w="887" w:type="dxa"/>
          </w:tcPr>
          <w:p w:rsidR="005E3F74" w:rsidRDefault="005E3F74" w:rsidP="00F02CA5"/>
        </w:tc>
        <w:tc>
          <w:tcPr>
            <w:tcW w:w="749" w:type="dxa"/>
          </w:tcPr>
          <w:p w:rsidR="005E3F74" w:rsidRDefault="005E3F74" w:rsidP="00F02CA5"/>
        </w:tc>
      </w:tr>
      <w:tr w:rsidR="005E3F74" w:rsidTr="00F02CA5">
        <w:tc>
          <w:tcPr>
            <w:tcW w:w="1398" w:type="dxa"/>
          </w:tcPr>
          <w:p w:rsidR="005E3F74" w:rsidRDefault="005E3F74" w:rsidP="00F02CA5"/>
        </w:tc>
        <w:tc>
          <w:tcPr>
            <w:tcW w:w="682" w:type="dxa"/>
          </w:tcPr>
          <w:p w:rsidR="005E3F74" w:rsidRDefault="005E3F74" w:rsidP="00F02CA5"/>
        </w:tc>
        <w:tc>
          <w:tcPr>
            <w:tcW w:w="716" w:type="dxa"/>
          </w:tcPr>
          <w:p w:rsidR="005E3F74" w:rsidRDefault="005E3F74" w:rsidP="00F02CA5"/>
        </w:tc>
        <w:tc>
          <w:tcPr>
            <w:tcW w:w="778" w:type="dxa"/>
          </w:tcPr>
          <w:p w:rsidR="005E3F74" w:rsidRDefault="005E3F74" w:rsidP="00F02CA5"/>
        </w:tc>
        <w:tc>
          <w:tcPr>
            <w:tcW w:w="816" w:type="dxa"/>
          </w:tcPr>
          <w:p w:rsidR="005E3F74" w:rsidRDefault="005E3F74" w:rsidP="00F02CA5"/>
        </w:tc>
        <w:tc>
          <w:tcPr>
            <w:tcW w:w="704" w:type="dxa"/>
          </w:tcPr>
          <w:p w:rsidR="005E3F74" w:rsidRDefault="005E3F74" w:rsidP="00F02CA5"/>
        </w:tc>
        <w:tc>
          <w:tcPr>
            <w:tcW w:w="699" w:type="dxa"/>
          </w:tcPr>
          <w:p w:rsidR="005E3F74" w:rsidRDefault="005E3F74" w:rsidP="00F02CA5"/>
        </w:tc>
        <w:tc>
          <w:tcPr>
            <w:tcW w:w="707" w:type="dxa"/>
          </w:tcPr>
          <w:p w:rsidR="005E3F74" w:rsidRDefault="005E3F74" w:rsidP="00F02CA5"/>
        </w:tc>
        <w:tc>
          <w:tcPr>
            <w:tcW w:w="727" w:type="dxa"/>
          </w:tcPr>
          <w:p w:rsidR="005E3F74" w:rsidRDefault="005E3F74" w:rsidP="00F02CA5"/>
        </w:tc>
        <w:tc>
          <w:tcPr>
            <w:tcW w:w="708" w:type="dxa"/>
          </w:tcPr>
          <w:p w:rsidR="005E3F74" w:rsidRDefault="005E3F74" w:rsidP="00F02CA5"/>
        </w:tc>
        <w:tc>
          <w:tcPr>
            <w:tcW w:w="887" w:type="dxa"/>
          </w:tcPr>
          <w:p w:rsidR="005E3F74" w:rsidRDefault="005E3F74" w:rsidP="00F02CA5"/>
        </w:tc>
        <w:tc>
          <w:tcPr>
            <w:tcW w:w="749" w:type="dxa"/>
          </w:tcPr>
          <w:p w:rsidR="005E3F74" w:rsidRDefault="005E3F74" w:rsidP="00F02CA5"/>
        </w:tc>
      </w:tr>
    </w:tbl>
    <w:p w:rsidR="005E3F74" w:rsidRDefault="005E3F74" w:rsidP="005E3F74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0"/>
          <w:szCs w:val="24"/>
        </w:rPr>
      </w:pPr>
    </w:p>
    <w:p w:rsidR="005E3F74" w:rsidRPr="006E649F" w:rsidRDefault="005E3F74" w:rsidP="006E649F">
      <w:r>
        <w:t xml:space="preserve">Биохимический анализ </w:t>
      </w:r>
      <w:r>
        <w:rPr>
          <w:b/>
        </w:rPr>
        <w:t>(</w:t>
      </w:r>
      <w:r w:rsidR="00FA0DCF">
        <w:rPr>
          <w:b/>
        </w:rPr>
        <w:t>обязательно</w:t>
      </w:r>
      <w:r>
        <w:rPr>
          <w:b/>
        </w:rPr>
        <w:t>)</w:t>
      </w:r>
      <w:r w:rsidR="006E649F">
        <w:rPr>
          <w:b/>
        </w:rPr>
        <w:t xml:space="preserve"> </w:t>
      </w:r>
    </w:p>
    <w:tbl>
      <w:tblPr>
        <w:tblStyle w:val="a3"/>
        <w:tblW w:w="9712" w:type="dxa"/>
        <w:tblLook w:val="04A0" w:firstRow="1" w:lastRow="0" w:firstColumn="1" w:lastColumn="0" w:noHBand="0" w:noVBand="1"/>
      </w:tblPr>
      <w:tblGrid>
        <w:gridCol w:w="3060"/>
        <w:gridCol w:w="1084"/>
        <w:gridCol w:w="1129"/>
        <w:gridCol w:w="1129"/>
        <w:gridCol w:w="1030"/>
        <w:gridCol w:w="1030"/>
        <w:gridCol w:w="1250"/>
      </w:tblGrid>
      <w:tr w:rsidR="006E649F" w:rsidTr="006E649F">
        <w:trPr>
          <w:trHeight w:val="81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649F" w:rsidRDefault="006E649F" w:rsidP="00F02CA5">
            <w:pPr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Параметр</w:t>
            </w:r>
          </w:p>
          <w:p w:rsidR="006E649F" w:rsidRDefault="006E649F" w:rsidP="00F02CA5">
            <w:pPr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Единицы измерения</w:t>
            </w:r>
          </w:p>
          <w:p w:rsidR="006E649F" w:rsidRPr="00D5449B" w:rsidRDefault="006E649F" w:rsidP="00F02CA5">
            <w:pPr>
              <w:rPr>
                <w:rFonts w:cs="Times New Roman"/>
                <w:b/>
                <w:szCs w:val="28"/>
              </w:rPr>
            </w:pPr>
            <w:proofErr w:type="spellStart"/>
            <w:r>
              <w:rPr>
                <w:rFonts w:eastAsia="Calibri" w:cs="Times New Roman"/>
                <w:lang w:eastAsia="en-US"/>
              </w:rPr>
              <w:t>Рефенрентные</w:t>
            </w:r>
            <w:proofErr w:type="spellEnd"/>
            <w:r>
              <w:rPr>
                <w:rFonts w:eastAsia="Calibri" w:cs="Times New Roman"/>
                <w:lang w:eastAsia="en-US"/>
              </w:rPr>
              <w:t xml:space="preserve"> значения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49F" w:rsidRPr="00D5449B" w:rsidRDefault="006E649F" w:rsidP="00F02CA5">
            <w:pPr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Дата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49F" w:rsidRPr="00D5449B" w:rsidRDefault="006E649F" w:rsidP="00F02CA5">
            <w:pPr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Дата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49F" w:rsidRDefault="006E649F" w:rsidP="00F02CA5">
            <w:pPr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Дата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49F" w:rsidRPr="00D5449B" w:rsidRDefault="006E649F" w:rsidP="00B561AB">
            <w:pPr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Дата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49F" w:rsidRDefault="006E649F" w:rsidP="00B561AB">
            <w:pPr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Дата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49F" w:rsidRDefault="006E649F" w:rsidP="00F02CA5">
            <w:pPr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Единицы  измерения</w:t>
            </w:r>
          </w:p>
        </w:tc>
      </w:tr>
      <w:tr w:rsidR="006E649F" w:rsidTr="006E649F">
        <w:trPr>
          <w:trHeight w:val="261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49F" w:rsidRDefault="006E649F" w:rsidP="00F02CA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Альбумин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9F" w:rsidRDefault="006E649F" w:rsidP="00F02CA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9F" w:rsidRDefault="006E649F" w:rsidP="00F02CA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9F" w:rsidRDefault="006E649F" w:rsidP="00F02CA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9F" w:rsidRDefault="006E649F" w:rsidP="00F02CA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9F" w:rsidRDefault="006E649F" w:rsidP="00F02CA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9F" w:rsidRDefault="006E649F" w:rsidP="00F02CA5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E649F" w:rsidTr="006E649F">
        <w:trPr>
          <w:trHeight w:val="276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49F" w:rsidRDefault="006E649F" w:rsidP="00F02CA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Общий белок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9F" w:rsidRDefault="006E649F" w:rsidP="00F02CA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9F" w:rsidRDefault="006E649F" w:rsidP="00F02CA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9F" w:rsidRDefault="006E649F" w:rsidP="00F02CA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9F" w:rsidRDefault="006E649F" w:rsidP="00F02CA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9F" w:rsidRDefault="006E649F" w:rsidP="00F02CA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9F" w:rsidRDefault="006E649F" w:rsidP="00F02CA5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E649F" w:rsidTr="006E649F">
        <w:trPr>
          <w:trHeight w:val="261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49F" w:rsidRDefault="006E649F" w:rsidP="00F02CA5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Аланинаминотрансфераза</w:t>
            </w:r>
            <w:proofErr w:type="spellEnd"/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9F" w:rsidRDefault="006E649F" w:rsidP="00F02CA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9F" w:rsidRDefault="006E649F" w:rsidP="00F02CA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9F" w:rsidRDefault="006E649F" w:rsidP="00F02CA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9F" w:rsidRDefault="006E649F" w:rsidP="00F02CA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9F" w:rsidRDefault="006E649F" w:rsidP="00F02CA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9F" w:rsidRDefault="006E649F" w:rsidP="00F02CA5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E649F" w:rsidTr="006E649F">
        <w:trPr>
          <w:trHeight w:val="261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49F" w:rsidRDefault="006E649F" w:rsidP="00F02CA5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Аспартатаминотрансфераза</w:t>
            </w:r>
            <w:proofErr w:type="spellEnd"/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9F" w:rsidRDefault="006E649F" w:rsidP="00F02CA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9F" w:rsidRDefault="006E649F" w:rsidP="00F02CA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9F" w:rsidRDefault="006E649F" w:rsidP="00F02CA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9F" w:rsidRDefault="006E649F" w:rsidP="00F02CA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9F" w:rsidRDefault="006E649F" w:rsidP="00F02CA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9F" w:rsidRDefault="006E649F" w:rsidP="00F02CA5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E649F" w:rsidTr="006E649F">
        <w:trPr>
          <w:trHeight w:val="261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49F" w:rsidRDefault="006E649F" w:rsidP="00F02CA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Билирубин Общий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9F" w:rsidRDefault="006E649F" w:rsidP="00F02CA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9F" w:rsidRDefault="006E649F" w:rsidP="00F02CA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9F" w:rsidRDefault="006E649F" w:rsidP="00F02CA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9F" w:rsidRDefault="006E649F" w:rsidP="00F02CA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9F" w:rsidRDefault="006E649F" w:rsidP="00F02CA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9F" w:rsidRDefault="006E649F" w:rsidP="00F02CA5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E649F" w:rsidTr="006E649F">
        <w:trPr>
          <w:trHeight w:val="261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49F" w:rsidRDefault="006E649F" w:rsidP="00F02CA5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Креатинин</w:t>
            </w:r>
            <w:proofErr w:type="spellEnd"/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9F" w:rsidRDefault="006E649F" w:rsidP="00F02CA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9F" w:rsidRDefault="006E649F" w:rsidP="00F02CA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9F" w:rsidRDefault="006E649F" w:rsidP="00F02CA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9F" w:rsidRDefault="006E649F" w:rsidP="00F02CA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9F" w:rsidRDefault="006E649F" w:rsidP="00F02CA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9F" w:rsidRDefault="006E649F" w:rsidP="00F02CA5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E649F" w:rsidTr="006E649F">
        <w:trPr>
          <w:trHeight w:val="261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49F" w:rsidRDefault="006E649F" w:rsidP="00F02CA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Мочевина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9F" w:rsidRDefault="006E649F" w:rsidP="00F02CA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9F" w:rsidRDefault="006E649F" w:rsidP="00F02CA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9F" w:rsidRDefault="006E649F" w:rsidP="00F02CA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9F" w:rsidRDefault="006E649F" w:rsidP="00F02CA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9F" w:rsidRDefault="006E649F" w:rsidP="00F02CA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9F" w:rsidRDefault="006E649F" w:rsidP="00F02CA5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E649F" w:rsidTr="006E649F">
        <w:trPr>
          <w:trHeight w:val="261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49F" w:rsidRDefault="006E649F" w:rsidP="00F02CA5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Ферритин</w:t>
            </w:r>
            <w:proofErr w:type="spellEnd"/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9F" w:rsidRDefault="006E649F" w:rsidP="00F02CA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9F" w:rsidRDefault="006E649F" w:rsidP="00F02CA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9F" w:rsidRDefault="006E649F" w:rsidP="00F02CA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9F" w:rsidRDefault="006E649F" w:rsidP="00F02CA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9F" w:rsidRDefault="006E649F" w:rsidP="00F02CA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9F" w:rsidRDefault="006E649F" w:rsidP="00F02CA5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E649F" w:rsidTr="006E649F">
        <w:trPr>
          <w:trHeight w:val="261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49F" w:rsidRDefault="006E649F" w:rsidP="00F02CA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Глюкоза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9F" w:rsidRDefault="006E649F" w:rsidP="00F02CA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9F" w:rsidRDefault="006E649F" w:rsidP="00F02CA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9F" w:rsidRDefault="006E649F" w:rsidP="00F02CA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9F" w:rsidRDefault="006E649F" w:rsidP="00F02CA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9F" w:rsidRDefault="006E649F" w:rsidP="00F02CA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9F" w:rsidRDefault="006E649F" w:rsidP="00F02CA5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E649F" w:rsidTr="006E649F">
        <w:trPr>
          <w:trHeight w:val="261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49F" w:rsidRDefault="006E649F" w:rsidP="00F02CA5">
            <w:pPr>
              <w:rPr>
                <w:rFonts w:cs="Times New Roman"/>
                <w:sz w:val="24"/>
                <w:szCs w:val="24"/>
              </w:rPr>
            </w:pPr>
            <w:proofErr w:type="gramStart"/>
            <w:r>
              <w:rPr>
                <w:rFonts w:cs="Times New Roman"/>
                <w:sz w:val="24"/>
                <w:szCs w:val="24"/>
              </w:rPr>
              <w:t>С-реактивный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белок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9F" w:rsidRDefault="006E649F" w:rsidP="00F02CA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9F" w:rsidRDefault="006E649F" w:rsidP="00F02CA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9F" w:rsidRDefault="006E649F" w:rsidP="00F02CA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9F" w:rsidRDefault="006E649F" w:rsidP="00F02CA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9F" w:rsidRDefault="006E649F" w:rsidP="00F02CA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9F" w:rsidRDefault="006E649F" w:rsidP="00F02CA5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E649F" w:rsidTr="006E649F">
        <w:trPr>
          <w:trHeight w:val="261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49F" w:rsidRDefault="006E649F" w:rsidP="00F02CA5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Лактатдегидрогиназа</w:t>
            </w:r>
            <w:proofErr w:type="spellEnd"/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9F" w:rsidRDefault="006E649F" w:rsidP="00F02CA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9F" w:rsidRDefault="006E649F" w:rsidP="00F02CA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9F" w:rsidRDefault="006E649F" w:rsidP="00F02CA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9F" w:rsidRDefault="006E649F" w:rsidP="00F02CA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9F" w:rsidRDefault="006E649F" w:rsidP="00F02CA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9F" w:rsidRDefault="006E649F" w:rsidP="00F02CA5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E649F" w:rsidTr="006E649F">
        <w:trPr>
          <w:trHeight w:val="261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49F" w:rsidRDefault="006E649F" w:rsidP="00F02CA5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Прокальцитонин</w:t>
            </w:r>
            <w:proofErr w:type="spellEnd"/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9F" w:rsidRDefault="006E649F" w:rsidP="00F02CA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9F" w:rsidRDefault="006E649F" w:rsidP="00F02CA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9F" w:rsidRDefault="006E649F" w:rsidP="00F02CA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9F" w:rsidRDefault="006E649F" w:rsidP="00F02CA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9F" w:rsidRDefault="006E649F" w:rsidP="00F02CA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9F" w:rsidRDefault="006E649F" w:rsidP="00F02CA5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5E3F74" w:rsidRDefault="005E3F74" w:rsidP="005E3F74"/>
    <w:p w:rsidR="005A0CA4" w:rsidRDefault="005A0CA4" w:rsidP="005E3F74"/>
    <w:p w:rsidR="005A0CA4" w:rsidRDefault="005A0CA4" w:rsidP="005E3F74"/>
    <w:p w:rsidR="00FA0DCF" w:rsidRDefault="00FA0DCF" w:rsidP="00FA0DCF">
      <w:proofErr w:type="spellStart"/>
      <w:r>
        <w:lastRenderedPageBreak/>
        <w:t>Коагулограмма</w:t>
      </w:r>
      <w:proofErr w:type="spellEnd"/>
      <w:r>
        <w:t xml:space="preserve"> </w:t>
      </w:r>
      <w:r>
        <w:rPr>
          <w:b/>
        </w:rPr>
        <w:t>(обязательно)</w:t>
      </w:r>
    </w:p>
    <w:tbl>
      <w:tblPr>
        <w:tblStyle w:val="a3"/>
        <w:tblW w:w="8131" w:type="dxa"/>
        <w:tblLook w:val="04A0" w:firstRow="1" w:lastRow="0" w:firstColumn="1" w:lastColumn="0" w:noHBand="0" w:noVBand="1"/>
      </w:tblPr>
      <w:tblGrid>
        <w:gridCol w:w="1456"/>
        <w:gridCol w:w="1107"/>
        <w:gridCol w:w="978"/>
        <w:gridCol w:w="1041"/>
        <w:gridCol w:w="1183"/>
        <w:gridCol w:w="1183"/>
        <w:gridCol w:w="1183"/>
      </w:tblGrid>
      <w:tr w:rsidR="006E649F" w:rsidRPr="00A611FF" w:rsidTr="006E649F">
        <w:trPr>
          <w:trHeight w:val="303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49F" w:rsidRDefault="006E649F" w:rsidP="00F02CA5">
            <w:pPr>
              <w:rPr>
                <w:rFonts w:eastAsia="Calibri" w:cs="Times New Roman"/>
                <w:lang w:eastAsia="en-US"/>
              </w:rPr>
            </w:pPr>
          </w:p>
          <w:p w:rsidR="006E649F" w:rsidRDefault="006E649F" w:rsidP="00F02CA5">
            <w:pPr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Параметр</w:t>
            </w:r>
          </w:p>
          <w:p w:rsidR="006E649F" w:rsidRDefault="006E649F" w:rsidP="00F02CA5">
            <w:pPr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Единицы измерения</w:t>
            </w:r>
          </w:p>
          <w:p w:rsidR="006E649F" w:rsidRPr="00A611FF" w:rsidRDefault="006E649F" w:rsidP="00F02CA5">
            <w:pPr>
              <w:rPr>
                <w:rFonts w:eastAsia="Calibri" w:cs="Times New Roman"/>
                <w:lang w:eastAsia="en-US"/>
              </w:rPr>
            </w:pPr>
            <w:proofErr w:type="spellStart"/>
            <w:r>
              <w:rPr>
                <w:rFonts w:eastAsia="Calibri" w:cs="Times New Roman"/>
                <w:lang w:eastAsia="en-US"/>
              </w:rPr>
              <w:t>Рефенрентные</w:t>
            </w:r>
            <w:proofErr w:type="spellEnd"/>
            <w:r>
              <w:rPr>
                <w:rFonts w:eastAsia="Calibri" w:cs="Times New Roman"/>
                <w:lang w:eastAsia="en-US"/>
              </w:rPr>
              <w:t xml:space="preserve"> значения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9F" w:rsidRPr="00D5449B" w:rsidRDefault="006E649F" w:rsidP="00F02CA5">
            <w:pPr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Дата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9F" w:rsidRPr="00D5449B" w:rsidRDefault="006E649F" w:rsidP="00F02CA5">
            <w:pPr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Дата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9F" w:rsidRDefault="006E649F" w:rsidP="00F02CA5">
            <w:pPr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Дата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9F" w:rsidRPr="00D5449B" w:rsidRDefault="006E649F" w:rsidP="00B561AB">
            <w:pPr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Дата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9F" w:rsidRDefault="006E649F" w:rsidP="00B561AB">
            <w:pPr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Дата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49F" w:rsidRDefault="006E649F" w:rsidP="00F02CA5">
            <w:pPr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Единицы  измерения</w:t>
            </w:r>
          </w:p>
        </w:tc>
      </w:tr>
      <w:tr w:rsidR="006E649F" w:rsidRPr="00A611FF" w:rsidTr="006E649F">
        <w:trPr>
          <w:trHeight w:val="303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49F" w:rsidRPr="00A611FF" w:rsidRDefault="006E649F" w:rsidP="00F02CA5">
            <w:pPr>
              <w:rPr>
                <w:rFonts w:eastAsia="Calibri" w:cs="Times New Roman"/>
                <w:lang w:eastAsia="en-US"/>
              </w:rPr>
            </w:pPr>
            <w:r w:rsidRPr="00A611FF">
              <w:rPr>
                <w:rFonts w:eastAsia="Calibri" w:cs="Times New Roman"/>
                <w:lang w:eastAsia="en-US"/>
              </w:rPr>
              <w:t>МНО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9F" w:rsidRDefault="006E649F" w:rsidP="00F02CA5">
            <w:pPr>
              <w:rPr>
                <w:rFonts w:cs="Times New Roman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9F" w:rsidRDefault="006E649F" w:rsidP="00F02CA5">
            <w:pPr>
              <w:rPr>
                <w:rFonts w:cs="Times New Roman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9F" w:rsidRPr="00A611FF" w:rsidRDefault="006E649F" w:rsidP="00F02CA5">
            <w:pPr>
              <w:rPr>
                <w:rFonts w:eastAsia="Calibri" w:cs="Times New Roman"/>
                <w:lang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9F" w:rsidRPr="00A611FF" w:rsidRDefault="006E649F" w:rsidP="00F02CA5">
            <w:pPr>
              <w:rPr>
                <w:rFonts w:eastAsia="Calibri" w:cs="Times New Roman"/>
                <w:lang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9F" w:rsidRPr="00A611FF" w:rsidRDefault="006E649F" w:rsidP="00F02CA5">
            <w:pPr>
              <w:rPr>
                <w:rFonts w:eastAsia="Calibri" w:cs="Times New Roman"/>
                <w:lang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9F" w:rsidRPr="00A611FF" w:rsidRDefault="006E649F" w:rsidP="00F02CA5">
            <w:pPr>
              <w:rPr>
                <w:rFonts w:eastAsia="Calibri" w:cs="Times New Roman"/>
                <w:lang w:eastAsia="en-US"/>
              </w:rPr>
            </w:pPr>
          </w:p>
        </w:tc>
      </w:tr>
      <w:tr w:rsidR="006E649F" w:rsidRPr="00A611FF" w:rsidTr="006E649F">
        <w:trPr>
          <w:trHeight w:val="320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49F" w:rsidRPr="00A611FF" w:rsidRDefault="006E649F" w:rsidP="00F02CA5">
            <w:pPr>
              <w:rPr>
                <w:rFonts w:eastAsia="Calibri" w:cs="Times New Roman"/>
                <w:lang w:eastAsia="en-US"/>
              </w:rPr>
            </w:pPr>
            <w:r w:rsidRPr="00A611FF">
              <w:rPr>
                <w:rFonts w:eastAsia="Calibri" w:cs="Times New Roman"/>
                <w:lang w:eastAsia="en-US"/>
              </w:rPr>
              <w:t>АЧТВ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9F" w:rsidRDefault="006E649F" w:rsidP="00F02CA5">
            <w:pPr>
              <w:rPr>
                <w:rFonts w:cs="Times New Roman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9F" w:rsidRDefault="006E649F" w:rsidP="00F02CA5">
            <w:pPr>
              <w:rPr>
                <w:rFonts w:cs="Times New Roman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49F" w:rsidRPr="00A611FF" w:rsidRDefault="006E649F" w:rsidP="00F02CA5">
            <w:pPr>
              <w:rPr>
                <w:rFonts w:eastAsia="Calibri" w:cs="Times New Roman"/>
                <w:lang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9F" w:rsidRPr="00A611FF" w:rsidRDefault="006E649F" w:rsidP="00F02CA5">
            <w:pPr>
              <w:rPr>
                <w:rFonts w:eastAsia="Calibri" w:cs="Times New Roman"/>
                <w:lang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9F" w:rsidRPr="00A611FF" w:rsidRDefault="006E649F" w:rsidP="00F02CA5">
            <w:pPr>
              <w:rPr>
                <w:rFonts w:eastAsia="Calibri" w:cs="Times New Roman"/>
                <w:lang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49F" w:rsidRPr="00A611FF" w:rsidRDefault="006E649F" w:rsidP="00F02CA5">
            <w:pPr>
              <w:rPr>
                <w:rFonts w:eastAsia="Calibri" w:cs="Times New Roman"/>
                <w:lang w:eastAsia="en-US"/>
              </w:rPr>
            </w:pPr>
          </w:p>
        </w:tc>
      </w:tr>
      <w:tr w:rsidR="006E649F" w:rsidRPr="00A611FF" w:rsidTr="006E649F">
        <w:trPr>
          <w:trHeight w:val="303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49F" w:rsidRPr="00A611FF" w:rsidRDefault="006E649F" w:rsidP="00F02CA5">
            <w:pPr>
              <w:rPr>
                <w:rFonts w:eastAsia="Calibri" w:cs="Times New Roman"/>
                <w:lang w:eastAsia="en-US"/>
              </w:rPr>
            </w:pPr>
            <w:r w:rsidRPr="00A611FF">
              <w:rPr>
                <w:rFonts w:eastAsia="Calibri" w:cs="Times New Roman"/>
                <w:lang w:eastAsia="en-US"/>
              </w:rPr>
              <w:t>Фибриноген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9F" w:rsidRDefault="006E649F" w:rsidP="00F02CA5">
            <w:pPr>
              <w:rPr>
                <w:rFonts w:cs="Times New Roman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9F" w:rsidRDefault="006E649F" w:rsidP="00F02CA5">
            <w:pPr>
              <w:rPr>
                <w:rFonts w:cs="Times New Roman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49F" w:rsidRPr="00A611FF" w:rsidRDefault="006E649F" w:rsidP="00F02CA5">
            <w:pPr>
              <w:rPr>
                <w:rFonts w:eastAsia="Calibri" w:cs="Times New Roman"/>
                <w:lang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9F" w:rsidRPr="00A611FF" w:rsidRDefault="006E649F" w:rsidP="00F02CA5">
            <w:pPr>
              <w:rPr>
                <w:rFonts w:eastAsia="Calibri" w:cs="Times New Roman"/>
                <w:lang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9F" w:rsidRPr="00A611FF" w:rsidRDefault="006E649F" w:rsidP="00F02CA5">
            <w:pPr>
              <w:rPr>
                <w:rFonts w:eastAsia="Calibri" w:cs="Times New Roman"/>
                <w:lang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49F" w:rsidRPr="00A611FF" w:rsidRDefault="006E649F" w:rsidP="00F02CA5">
            <w:pPr>
              <w:rPr>
                <w:rFonts w:eastAsia="Calibri" w:cs="Times New Roman"/>
                <w:lang w:eastAsia="en-US"/>
              </w:rPr>
            </w:pPr>
          </w:p>
        </w:tc>
      </w:tr>
      <w:tr w:rsidR="006E649F" w:rsidRPr="00A611FF" w:rsidTr="006E649F">
        <w:trPr>
          <w:trHeight w:val="303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49F" w:rsidRPr="00A611FF" w:rsidRDefault="006E649F" w:rsidP="00F02CA5">
            <w:pPr>
              <w:rPr>
                <w:rFonts w:eastAsia="Calibri" w:cs="Times New Roman"/>
                <w:lang w:eastAsia="en-US"/>
              </w:rPr>
            </w:pPr>
            <w:r w:rsidRPr="00A611FF">
              <w:rPr>
                <w:rFonts w:eastAsia="Calibri" w:cs="Times New Roman"/>
                <w:lang w:eastAsia="en-US"/>
              </w:rPr>
              <w:t>Д-</w:t>
            </w:r>
            <w:proofErr w:type="spellStart"/>
            <w:r w:rsidRPr="00A611FF">
              <w:rPr>
                <w:rFonts w:eastAsia="Calibri" w:cs="Times New Roman"/>
                <w:lang w:eastAsia="en-US"/>
              </w:rPr>
              <w:t>димер</w:t>
            </w:r>
            <w:proofErr w:type="spellEnd"/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9F" w:rsidRDefault="006E649F" w:rsidP="00F02CA5">
            <w:pPr>
              <w:rPr>
                <w:rFonts w:cs="Times New Roman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9F" w:rsidRPr="00A611FF" w:rsidRDefault="006E649F" w:rsidP="00F02CA5">
            <w:pPr>
              <w:rPr>
                <w:rFonts w:eastAsia="Calibri" w:cs="Times New Roman"/>
                <w:lang w:eastAsia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49F" w:rsidRPr="00A611FF" w:rsidRDefault="006E649F" w:rsidP="00F02CA5">
            <w:pPr>
              <w:rPr>
                <w:rFonts w:eastAsia="Calibri" w:cs="Times New Roman"/>
                <w:lang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9F" w:rsidRPr="00A611FF" w:rsidRDefault="006E649F" w:rsidP="00F02CA5">
            <w:pPr>
              <w:rPr>
                <w:rFonts w:eastAsia="Calibri" w:cs="Times New Roman"/>
                <w:lang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9F" w:rsidRPr="00A611FF" w:rsidRDefault="006E649F" w:rsidP="00F02CA5">
            <w:pPr>
              <w:rPr>
                <w:rFonts w:eastAsia="Calibri" w:cs="Times New Roman"/>
                <w:lang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9F" w:rsidRPr="00A611FF" w:rsidRDefault="006E649F" w:rsidP="00F02CA5">
            <w:pPr>
              <w:rPr>
                <w:rFonts w:eastAsia="Calibri" w:cs="Times New Roman"/>
                <w:lang w:eastAsia="en-US"/>
              </w:rPr>
            </w:pPr>
          </w:p>
        </w:tc>
      </w:tr>
    </w:tbl>
    <w:p w:rsidR="005E3F74" w:rsidRDefault="005E3F74" w:rsidP="005E3F74"/>
    <w:p w:rsidR="00FA0DCF" w:rsidRDefault="00FA0DCF" w:rsidP="00FA0DCF">
      <w:r>
        <w:t xml:space="preserve">ОАМ </w:t>
      </w:r>
      <w:r>
        <w:rPr>
          <w:b/>
        </w:rPr>
        <w:t>(обязательно)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5"/>
        <w:gridCol w:w="1130"/>
        <w:gridCol w:w="1282"/>
        <w:gridCol w:w="1427"/>
        <w:gridCol w:w="1418"/>
        <w:gridCol w:w="1980"/>
      </w:tblGrid>
      <w:tr w:rsidR="006E649F" w:rsidTr="006E649F">
        <w:tc>
          <w:tcPr>
            <w:tcW w:w="1665" w:type="dxa"/>
          </w:tcPr>
          <w:p w:rsidR="006E649F" w:rsidRDefault="006E649F" w:rsidP="00F02CA5">
            <w:pPr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Параметр</w:t>
            </w:r>
          </w:p>
          <w:p w:rsidR="006E649F" w:rsidRDefault="006E649F" w:rsidP="00F02CA5"/>
        </w:tc>
        <w:tc>
          <w:tcPr>
            <w:tcW w:w="1130" w:type="dxa"/>
          </w:tcPr>
          <w:p w:rsidR="006E649F" w:rsidRDefault="006E649F" w:rsidP="00F02CA5">
            <w:r>
              <w:t>дата</w:t>
            </w:r>
          </w:p>
        </w:tc>
        <w:tc>
          <w:tcPr>
            <w:tcW w:w="1282" w:type="dxa"/>
          </w:tcPr>
          <w:p w:rsidR="006E649F" w:rsidRDefault="006E649F" w:rsidP="00F02CA5">
            <w:r>
              <w:t>дата</w:t>
            </w:r>
          </w:p>
        </w:tc>
        <w:tc>
          <w:tcPr>
            <w:tcW w:w="1427" w:type="dxa"/>
          </w:tcPr>
          <w:p w:rsidR="006E649F" w:rsidRDefault="006E649F" w:rsidP="00B561AB">
            <w:r>
              <w:t>дата</w:t>
            </w:r>
          </w:p>
        </w:tc>
        <w:tc>
          <w:tcPr>
            <w:tcW w:w="1418" w:type="dxa"/>
          </w:tcPr>
          <w:p w:rsidR="006E649F" w:rsidRDefault="006E649F" w:rsidP="00B561AB">
            <w:r>
              <w:t>дата</w:t>
            </w:r>
          </w:p>
        </w:tc>
        <w:tc>
          <w:tcPr>
            <w:tcW w:w="1980" w:type="dxa"/>
          </w:tcPr>
          <w:p w:rsidR="006E649F" w:rsidRDefault="006E649F" w:rsidP="00F02CA5">
            <w:r>
              <w:rPr>
                <w:rFonts w:cs="Times New Roman"/>
                <w:b/>
                <w:szCs w:val="28"/>
              </w:rPr>
              <w:t>Единицы  измерения</w:t>
            </w:r>
          </w:p>
        </w:tc>
      </w:tr>
      <w:tr w:rsidR="006E649F" w:rsidTr="006E649F">
        <w:tc>
          <w:tcPr>
            <w:tcW w:w="1665" w:type="dxa"/>
          </w:tcPr>
          <w:p w:rsidR="006E649F" w:rsidRDefault="006E649F" w:rsidP="00F02CA5">
            <w:r>
              <w:t>Уд вес</w:t>
            </w:r>
          </w:p>
        </w:tc>
        <w:tc>
          <w:tcPr>
            <w:tcW w:w="1130" w:type="dxa"/>
          </w:tcPr>
          <w:p w:rsidR="006E649F" w:rsidRDefault="006E649F" w:rsidP="00F02CA5"/>
        </w:tc>
        <w:tc>
          <w:tcPr>
            <w:tcW w:w="1282" w:type="dxa"/>
          </w:tcPr>
          <w:p w:rsidR="006E649F" w:rsidRDefault="006E649F" w:rsidP="00F02CA5"/>
        </w:tc>
        <w:tc>
          <w:tcPr>
            <w:tcW w:w="1427" w:type="dxa"/>
          </w:tcPr>
          <w:p w:rsidR="006E649F" w:rsidRDefault="006E649F" w:rsidP="00F02CA5"/>
        </w:tc>
        <w:tc>
          <w:tcPr>
            <w:tcW w:w="1418" w:type="dxa"/>
          </w:tcPr>
          <w:p w:rsidR="006E649F" w:rsidRDefault="006E649F" w:rsidP="00F02CA5"/>
        </w:tc>
        <w:tc>
          <w:tcPr>
            <w:tcW w:w="1980" w:type="dxa"/>
          </w:tcPr>
          <w:p w:rsidR="006E649F" w:rsidRDefault="006E649F" w:rsidP="00F02CA5"/>
        </w:tc>
      </w:tr>
      <w:tr w:rsidR="006E649F" w:rsidTr="006E649F">
        <w:tc>
          <w:tcPr>
            <w:tcW w:w="1665" w:type="dxa"/>
          </w:tcPr>
          <w:p w:rsidR="006E649F" w:rsidRDefault="006E649F" w:rsidP="00F02CA5">
            <w:r>
              <w:t>Белок</w:t>
            </w:r>
          </w:p>
        </w:tc>
        <w:tc>
          <w:tcPr>
            <w:tcW w:w="1130" w:type="dxa"/>
          </w:tcPr>
          <w:p w:rsidR="006E649F" w:rsidRDefault="006E649F" w:rsidP="00F02CA5"/>
        </w:tc>
        <w:tc>
          <w:tcPr>
            <w:tcW w:w="1282" w:type="dxa"/>
          </w:tcPr>
          <w:p w:rsidR="006E649F" w:rsidRDefault="006E649F" w:rsidP="00F02CA5"/>
        </w:tc>
        <w:tc>
          <w:tcPr>
            <w:tcW w:w="1427" w:type="dxa"/>
          </w:tcPr>
          <w:p w:rsidR="006E649F" w:rsidRDefault="006E649F" w:rsidP="00F02CA5"/>
        </w:tc>
        <w:tc>
          <w:tcPr>
            <w:tcW w:w="1418" w:type="dxa"/>
          </w:tcPr>
          <w:p w:rsidR="006E649F" w:rsidRDefault="006E649F" w:rsidP="00F02CA5"/>
        </w:tc>
        <w:tc>
          <w:tcPr>
            <w:tcW w:w="1980" w:type="dxa"/>
          </w:tcPr>
          <w:p w:rsidR="006E649F" w:rsidRDefault="006E649F" w:rsidP="00F02CA5"/>
        </w:tc>
      </w:tr>
      <w:tr w:rsidR="006E649F" w:rsidTr="006E649F">
        <w:tc>
          <w:tcPr>
            <w:tcW w:w="1665" w:type="dxa"/>
          </w:tcPr>
          <w:p w:rsidR="006E649F" w:rsidRDefault="006E649F" w:rsidP="00F02CA5">
            <w:r>
              <w:t>Цвет</w:t>
            </w:r>
          </w:p>
        </w:tc>
        <w:tc>
          <w:tcPr>
            <w:tcW w:w="1130" w:type="dxa"/>
          </w:tcPr>
          <w:p w:rsidR="006E649F" w:rsidRDefault="006E649F" w:rsidP="00F02CA5"/>
        </w:tc>
        <w:tc>
          <w:tcPr>
            <w:tcW w:w="1282" w:type="dxa"/>
          </w:tcPr>
          <w:p w:rsidR="006E649F" w:rsidRDefault="006E649F" w:rsidP="00F02CA5"/>
        </w:tc>
        <w:tc>
          <w:tcPr>
            <w:tcW w:w="1427" w:type="dxa"/>
          </w:tcPr>
          <w:p w:rsidR="006E649F" w:rsidRDefault="006E649F" w:rsidP="00F02CA5"/>
        </w:tc>
        <w:tc>
          <w:tcPr>
            <w:tcW w:w="1418" w:type="dxa"/>
          </w:tcPr>
          <w:p w:rsidR="006E649F" w:rsidRDefault="006E649F" w:rsidP="00F02CA5"/>
        </w:tc>
        <w:tc>
          <w:tcPr>
            <w:tcW w:w="1980" w:type="dxa"/>
          </w:tcPr>
          <w:p w:rsidR="006E649F" w:rsidRDefault="006E649F" w:rsidP="00F02CA5"/>
        </w:tc>
      </w:tr>
      <w:tr w:rsidR="006E649F" w:rsidTr="006E649F">
        <w:tc>
          <w:tcPr>
            <w:tcW w:w="1665" w:type="dxa"/>
          </w:tcPr>
          <w:p w:rsidR="006E649F" w:rsidRDefault="006E649F" w:rsidP="00F02CA5">
            <w:r>
              <w:t>Лейкоциты</w:t>
            </w:r>
          </w:p>
        </w:tc>
        <w:tc>
          <w:tcPr>
            <w:tcW w:w="1130" w:type="dxa"/>
          </w:tcPr>
          <w:p w:rsidR="006E649F" w:rsidRDefault="006E649F" w:rsidP="00F02CA5"/>
        </w:tc>
        <w:tc>
          <w:tcPr>
            <w:tcW w:w="1282" w:type="dxa"/>
          </w:tcPr>
          <w:p w:rsidR="006E649F" w:rsidRDefault="006E649F" w:rsidP="00F02CA5"/>
        </w:tc>
        <w:tc>
          <w:tcPr>
            <w:tcW w:w="1427" w:type="dxa"/>
          </w:tcPr>
          <w:p w:rsidR="006E649F" w:rsidRDefault="006E649F" w:rsidP="00F02CA5"/>
        </w:tc>
        <w:tc>
          <w:tcPr>
            <w:tcW w:w="1418" w:type="dxa"/>
          </w:tcPr>
          <w:p w:rsidR="006E649F" w:rsidRDefault="006E649F" w:rsidP="00F02CA5"/>
        </w:tc>
        <w:tc>
          <w:tcPr>
            <w:tcW w:w="1980" w:type="dxa"/>
          </w:tcPr>
          <w:p w:rsidR="006E649F" w:rsidRDefault="006E649F" w:rsidP="00F02CA5"/>
        </w:tc>
      </w:tr>
      <w:tr w:rsidR="006E649F" w:rsidTr="006E649F">
        <w:tc>
          <w:tcPr>
            <w:tcW w:w="1665" w:type="dxa"/>
          </w:tcPr>
          <w:p w:rsidR="006E649F" w:rsidRDefault="006E649F" w:rsidP="00F02CA5">
            <w:r>
              <w:t>Эритроциты</w:t>
            </w:r>
          </w:p>
        </w:tc>
        <w:tc>
          <w:tcPr>
            <w:tcW w:w="1130" w:type="dxa"/>
          </w:tcPr>
          <w:p w:rsidR="006E649F" w:rsidRDefault="006E649F" w:rsidP="00F02CA5"/>
        </w:tc>
        <w:tc>
          <w:tcPr>
            <w:tcW w:w="1282" w:type="dxa"/>
          </w:tcPr>
          <w:p w:rsidR="006E649F" w:rsidRDefault="006E649F" w:rsidP="00F02CA5"/>
        </w:tc>
        <w:tc>
          <w:tcPr>
            <w:tcW w:w="1427" w:type="dxa"/>
          </w:tcPr>
          <w:p w:rsidR="006E649F" w:rsidRDefault="006E649F" w:rsidP="00F02CA5"/>
        </w:tc>
        <w:tc>
          <w:tcPr>
            <w:tcW w:w="1418" w:type="dxa"/>
          </w:tcPr>
          <w:p w:rsidR="006E649F" w:rsidRDefault="006E649F" w:rsidP="00F02CA5"/>
        </w:tc>
        <w:tc>
          <w:tcPr>
            <w:tcW w:w="1980" w:type="dxa"/>
          </w:tcPr>
          <w:p w:rsidR="006E649F" w:rsidRDefault="006E649F" w:rsidP="00F02CA5"/>
        </w:tc>
      </w:tr>
      <w:tr w:rsidR="006E649F" w:rsidTr="006E649F">
        <w:tc>
          <w:tcPr>
            <w:tcW w:w="1665" w:type="dxa"/>
          </w:tcPr>
          <w:p w:rsidR="006E649F" w:rsidRDefault="006E649F" w:rsidP="00F02CA5">
            <w:r>
              <w:t>Бактерии</w:t>
            </w:r>
          </w:p>
        </w:tc>
        <w:tc>
          <w:tcPr>
            <w:tcW w:w="1130" w:type="dxa"/>
          </w:tcPr>
          <w:p w:rsidR="006E649F" w:rsidRDefault="006E649F" w:rsidP="00F02CA5"/>
        </w:tc>
        <w:tc>
          <w:tcPr>
            <w:tcW w:w="1282" w:type="dxa"/>
          </w:tcPr>
          <w:p w:rsidR="006E649F" w:rsidRDefault="006E649F" w:rsidP="00F02CA5"/>
        </w:tc>
        <w:tc>
          <w:tcPr>
            <w:tcW w:w="1427" w:type="dxa"/>
          </w:tcPr>
          <w:p w:rsidR="006E649F" w:rsidRDefault="006E649F" w:rsidP="00F02CA5"/>
        </w:tc>
        <w:tc>
          <w:tcPr>
            <w:tcW w:w="1418" w:type="dxa"/>
          </w:tcPr>
          <w:p w:rsidR="006E649F" w:rsidRDefault="006E649F" w:rsidP="00F02CA5"/>
        </w:tc>
        <w:tc>
          <w:tcPr>
            <w:tcW w:w="1980" w:type="dxa"/>
          </w:tcPr>
          <w:p w:rsidR="006E649F" w:rsidRDefault="006E649F" w:rsidP="00F02CA5"/>
        </w:tc>
      </w:tr>
      <w:tr w:rsidR="006E649F" w:rsidTr="006E649F">
        <w:tc>
          <w:tcPr>
            <w:tcW w:w="1665" w:type="dxa"/>
          </w:tcPr>
          <w:p w:rsidR="006E649F" w:rsidRDefault="006E649F" w:rsidP="00F02CA5">
            <w:r>
              <w:t>Соли</w:t>
            </w:r>
          </w:p>
        </w:tc>
        <w:tc>
          <w:tcPr>
            <w:tcW w:w="1130" w:type="dxa"/>
          </w:tcPr>
          <w:p w:rsidR="006E649F" w:rsidRDefault="006E649F" w:rsidP="00F02CA5"/>
        </w:tc>
        <w:tc>
          <w:tcPr>
            <w:tcW w:w="1282" w:type="dxa"/>
          </w:tcPr>
          <w:p w:rsidR="006E649F" w:rsidRDefault="006E649F" w:rsidP="00F02CA5"/>
        </w:tc>
        <w:tc>
          <w:tcPr>
            <w:tcW w:w="1427" w:type="dxa"/>
          </w:tcPr>
          <w:p w:rsidR="006E649F" w:rsidRDefault="006E649F" w:rsidP="00F02CA5"/>
        </w:tc>
        <w:tc>
          <w:tcPr>
            <w:tcW w:w="1418" w:type="dxa"/>
          </w:tcPr>
          <w:p w:rsidR="006E649F" w:rsidRDefault="006E649F" w:rsidP="00F02CA5"/>
        </w:tc>
        <w:tc>
          <w:tcPr>
            <w:tcW w:w="1980" w:type="dxa"/>
          </w:tcPr>
          <w:p w:rsidR="006E649F" w:rsidRDefault="006E649F" w:rsidP="00F02CA5"/>
        </w:tc>
      </w:tr>
      <w:tr w:rsidR="006E649F" w:rsidTr="006E649F">
        <w:tc>
          <w:tcPr>
            <w:tcW w:w="1665" w:type="dxa"/>
          </w:tcPr>
          <w:p w:rsidR="006E649F" w:rsidRDefault="006E649F" w:rsidP="00F02CA5">
            <w:r>
              <w:t>Глюкоза</w:t>
            </w:r>
          </w:p>
        </w:tc>
        <w:tc>
          <w:tcPr>
            <w:tcW w:w="1130" w:type="dxa"/>
          </w:tcPr>
          <w:p w:rsidR="006E649F" w:rsidRDefault="006E649F" w:rsidP="00F02CA5"/>
        </w:tc>
        <w:tc>
          <w:tcPr>
            <w:tcW w:w="1282" w:type="dxa"/>
          </w:tcPr>
          <w:p w:rsidR="006E649F" w:rsidRDefault="006E649F" w:rsidP="00F02CA5"/>
        </w:tc>
        <w:tc>
          <w:tcPr>
            <w:tcW w:w="1427" w:type="dxa"/>
          </w:tcPr>
          <w:p w:rsidR="006E649F" w:rsidRDefault="006E649F" w:rsidP="00F02CA5"/>
        </w:tc>
        <w:tc>
          <w:tcPr>
            <w:tcW w:w="1418" w:type="dxa"/>
          </w:tcPr>
          <w:p w:rsidR="006E649F" w:rsidRDefault="006E649F" w:rsidP="00F02CA5"/>
        </w:tc>
        <w:tc>
          <w:tcPr>
            <w:tcW w:w="1980" w:type="dxa"/>
          </w:tcPr>
          <w:p w:rsidR="006E649F" w:rsidRDefault="006E649F" w:rsidP="00F02CA5"/>
        </w:tc>
      </w:tr>
      <w:tr w:rsidR="006E649F" w:rsidTr="006E649F">
        <w:tc>
          <w:tcPr>
            <w:tcW w:w="1665" w:type="dxa"/>
          </w:tcPr>
          <w:p w:rsidR="006E649F" w:rsidRDefault="006E649F" w:rsidP="00F02CA5">
            <w:r>
              <w:t>кетоны</w:t>
            </w:r>
          </w:p>
        </w:tc>
        <w:tc>
          <w:tcPr>
            <w:tcW w:w="1130" w:type="dxa"/>
          </w:tcPr>
          <w:p w:rsidR="006E649F" w:rsidRDefault="006E649F" w:rsidP="00F02CA5"/>
        </w:tc>
        <w:tc>
          <w:tcPr>
            <w:tcW w:w="1282" w:type="dxa"/>
          </w:tcPr>
          <w:p w:rsidR="006E649F" w:rsidRDefault="006E649F" w:rsidP="00F02CA5"/>
        </w:tc>
        <w:tc>
          <w:tcPr>
            <w:tcW w:w="1427" w:type="dxa"/>
          </w:tcPr>
          <w:p w:rsidR="006E649F" w:rsidRDefault="006E649F" w:rsidP="00F02CA5"/>
        </w:tc>
        <w:tc>
          <w:tcPr>
            <w:tcW w:w="1418" w:type="dxa"/>
          </w:tcPr>
          <w:p w:rsidR="006E649F" w:rsidRDefault="006E649F" w:rsidP="00F02CA5"/>
        </w:tc>
        <w:tc>
          <w:tcPr>
            <w:tcW w:w="1980" w:type="dxa"/>
          </w:tcPr>
          <w:p w:rsidR="006E649F" w:rsidRDefault="006E649F" w:rsidP="00F02CA5"/>
        </w:tc>
      </w:tr>
    </w:tbl>
    <w:p w:rsidR="00FA0DCF" w:rsidRDefault="00FA0DCF" w:rsidP="005E3F74"/>
    <w:p w:rsidR="006F4100" w:rsidRDefault="005A0CA4" w:rsidP="006F4100">
      <w:r>
        <w:t>КЩС</w:t>
      </w:r>
      <w:r w:rsidR="006F4100">
        <w:t xml:space="preserve"> </w:t>
      </w:r>
      <w:r w:rsidR="006F4100">
        <w:rPr>
          <w:b/>
        </w:rPr>
        <w:t>(обязательно)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60"/>
        <w:gridCol w:w="1467"/>
        <w:gridCol w:w="1442"/>
        <w:gridCol w:w="1364"/>
        <w:gridCol w:w="1610"/>
        <w:gridCol w:w="1669"/>
      </w:tblGrid>
      <w:tr w:rsidR="006E649F" w:rsidTr="006E649F">
        <w:tc>
          <w:tcPr>
            <w:tcW w:w="2160" w:type="dxa"/>
          </w:tcPr>
          <w:p w:rsidR="006E649F" w:rsidRDefault="006E649F" w:rsidP="00F02CA5">
            <w:pPr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Параметр</w:t>
            </w:r>
          </w:p>
          <w:p w:rsidR="006E649F" w:rsidRDefault="006E649F" w:rsidP="00F02CA5"/>
        </w:tc>
        <w:tc>
          <w:tcPr>
            <w:tcW w:w="1467" w:type="dxa"/>
          </w:tcPr>
          <w:p w:rsidR="006E649F" w:rsidRDefault="006E649F" w:rsidP="00F02CA5">
            <w:r>
              <w:t>дата</w:t>
            </w:r>
          </w:p>
        </w:tc>
        <w:tc>
          <w:tcPr>
            <w:tcW w:w="1442" w:type="dxa"/>
          </w:tcPr>
          <w:p w:rsidR="006E649F" w:rsidRDefault="006E649F" w:rsidP="00F02CA5">
            <w:r>
              <w:t>дата</w:t>
            </w:r>
          </w:p>
        </w:tc>
        <w:tc>
          <w:tcPr>
            <w:tcW w:w="1364" w:type="dxa"/>
          </w:tcPr>
          <w:p w:rsidR="006E649F" w:rsidRDefault="006E649F" w:rsidP="00F02CA5">
            <w:r>
              <w:t>дата</w:t>
            </w:r>
          </w:p>
        </w:tc>
        <w:tc>
          <w:tcPr>
            <w:tcW w:w="1610" w:type="dxa"/>
          </w:tcPr>
          <w:p w:rsidR="006E649F" w:rsidRDefault="006E649F" w:rsidP="00B561AB">
            <w:r>
              <w:t>дата</w:t>
            </w:r>
          </w:p>
        </w:tc>
        <w:tc>
          <w:tcPr>
            <w:tcW w:w="1669" w:type="dxa"/>
          </w:tcPr>
          <w:p w:rsidR="006E649F" w:rsidRDefault="006E649F" w:rsidP="00F02CA5">
            <w:r>
              <w:rPr>
                <w:rFonts w:cs="Times New Roman"/>
                <w:b/>
                <w:szCs w:val="28"/>
              </w:rPr>
              <w:t>Единицы  измерения</w:t>
            </w:r>
          </w:p>
        </w:tc>
      </w:tr>
      <w:tr w:rsidR="006E649F" w:rsidTr="006E649F">
        <w:tc>
          <w:tcPr>
            <w:tcW w:w="2160" w:type="dxa"/>
          </w:tcPr>
          <w:p w:rsidR="006E649F" w:rsidRPr="002D524A" w:rsidRDefault="006E649F" w:rsidP="00F02CA5">
            <w:pPr>
              <w:rPr>
                <w:lang w:val="en-US"/>
              </w:rPr>
            </w:pPr>
            <w:r>
              <w:rPr>
                <w:lang w:val="en-US"/>
              </w:rPr>
              <w:t>pH</w:t>
            </w:r>
          </w:p>
        </w:tc>
        <w:tc>
          <w:tcPr>
            <w:tcW w:w="1467" w:type="dxa"/>
          </w:tcPr>
          <w:p w:rsidR="006E649F" w:rsidRDefault="006E649F" w:rsidP="00F02CA5"/>
        </w:tc>
        <w:tc>
          <w:tcPr>
            <w:tcW w:w="1442" w:type="dxa"/>
          </w:tcPr>
          <w:p w:rsidR="006E649F" w:rsidRDefault="006E649F" w:rsidP="00F02CA5"/>
        </w:tc>
        <w:tc>
          <w:tcPr>
            <w:tcW w:w="1364" w:type="dxa"/>
          </w:tcPr>
          <w:p w:rsidR="006E649F" w:rsidRDefault="006E649F" w:rsidP="00F02CA5"/>
        </w:tc>
        <w:tc>
          <w:tcPr>
            <w:tcW w:w="1610" w:type="dxa"/>
          </w:tcPr>
          <w:p w:rsidR="006E649F" w:rsidRDefault="006E649F" w:rsidP="00F02CA5"/>
        </w:tc>
        <w:tc>
          <w:tcPr>
            <w:tcW w:w="1669" w:type="dxa"/>
          </w:tcPr>
          <w:p w:rsidR="006E649F" w:rsidRDefault="006E649F" w:rsidP="00F02CA5"/>
        </w:tc>
      </w:tr>
      <w:tr w:rsidR="006E649F" w:rsidTr="006E649F">
        <w:tc>
          <w:tcPr>
            <w:tcW w:w="2160" w:type="dxa"/>
          </w:tcPr>
          <w:p w:rsidR="006E649F" w:rsidRPr="002D524A" w:rsidRDefault="006E649F" w:rsidP="00F02CA5">
            <w:pPr>
              <w:rPr>
                <w:lang w:val="en-US"/>
              </w:rPr>
            </w:pPr>
            <w:r>
              <w:rPr>
                <w:lang w:val="en-US"/>
              </w:rPr>
              <w:t>pO2</w:t>
            </w:r>
          </w:p>
        </w:tc>
        <w:tc>
          <w:tcPr>
            <w:tcW w:w="1467" w:type="dxa"/>
          </w:tcPr>
          <w:p w:rsidR="006E649F" w:rsidRDefault="006E649F" w:rsidP="00F02CA5"/>
        </w:tc>
        <w:tc>
          <w:tcPr>
            <w:tcW w:w="1442" w:type="dxa"/>
          </w:tcPr>
          <w:p w:rsidR="006E649F" w:rsidRDefault="006E649F" w:rsidP="00F02CA5"/>
        </w:tc>
        <w:tc>
          <w:tcPr>
            <w:tcW w:w="1364" w:type="dxa"/>
          </w:tcPr>
          <w:p w:rsidR="006E649F" w:rsidRDefault="006E649F" w:rsidP="00F02CA5"/>
        </w:tc>
        <w:tc>
          <w:tcPr>
            <w:tcW w:w="1610" w:type="dxa"/>
          </w:tcPr>
          <w:p w:rsidR="006E649F" w:rsidRDefault="006E649F" w:rsidP="00F02CA5"/>
        </w:tc>
        <w:tc>
          <w:tcPr>
            <w:tcW w:w="1669" w:type="dxa"/>
          </w:tcPr>
          <w:p w:rsidR="006E649F" w:rsidRDefault="006E649F" w:rsidP="00F02CA5"/>
        </w:tc>
      </w:tr>
      <w:tr w:rsidR="006E649F" w:rsidTr="006E649F">
        <w:tc>
          <w:tcPr>
            <w:tcW w:w="2160" w:type="dxa"/>
          </w:tcPr>
          <w:p w:rsidR="006E649F" w:rsidRPr="002D524A" w:rsidRDefault="006E649F" w:rsidP="00F02CA5">
            <w:pPr>
              <w:rPr>
                <w:lang w:val="en-US"/>
              </w:rPr>
            </w:pPr>
            <w:r>
              <w:rPr>
                <w:lang w:val="en-US"/>
              </w:rPr>
              <w:t>pCO2</w:t>
            </w:r>
          </w:p>
        </w:tc>
        <w:tc>
          <w:tcPr>
            <w:tcW w:w="1467" w:type="dxa"/>
          </w:tcPr>
          <w:p w:rsidR="006E649F" w:rsidRDefault="006E649F" w:rsidP="00F02CA5"/>
        </w:tc>
        <w:tc>
          <w:tcPr>
            <w:tcW w:w="1442" w:type="dxa"/>
          </w:tcPr>
          <w:p w:rsidR="006E649F" w:rsidRDefault="006E649F" w:rsidP="00F02CA5"/>
        </w:tc>
        <w:tc>
          <w:tcPr>
            <w:tcW w:w="1364" w:type="dxa"/>
          </w:tcPr>
          <w:p w:rsidR="006E649F" w:rsidRDefault="006E649F" w:rsidP="00F02CA5"/>
        </w:tc>
        <w:tc>
          <w:tcPr>
            <w:tcW w:w="1610" w:type="dxa"/>
          </w:tcPr>
          <w:p w:rsidR="006E649F" w:rsidRDefault="006E649F" w:rsidP="00F02CA5"/>
        </w:tc>
        <w:tc>
          <w:tcPr>
            <w:tcW w:w="1669" w:type="dxa"/>
          </w:tcPr>
          <w:p w:rsidR="006E649F" w:rsidRDefault="006E649F" w:rsidP="00F02CA5"/>
        </w:tc>
      </w:tr>
      <w:tr w:rsidR="006E649F" w:rsidTr="006E649F">
        <w:tc>
          <w:tcPr>
            <w:tcW w:w="2160" w:type="dxa"/>
          </w:tcPr>
          <w:p w:rsidR="006E649F" w:rsidRPr="002D524A" w:rsidRDefault="006E649F" w:rsidP="00F02CA5">
            <w:pPr>
              <w:rPr>
                <w:lang w:val="en-US"/>
              </w:rPr>
            </w:pPr>
            <w:r>
              <w:rPr>
                <w:lang w:val="en-US"/>
              </w:rPr>
              <w:t>SpO2</w:t>
            </w:r>
          </w:p>
        </w:tc>
        <w:tc>
          <w:tcPr>
            <w:tcW w:w="1467" w:type="dxa"/>
          </w:tcPr>
          <w:p w:rsidR="006E649F" w:rsidRDefault="006E649F" w:rsidP="00F02CA5"/>
        </w:tc>
        <w:tc>
          <w:tcPr>
            <w:tcW w:w="1442" w:type="dxa"/>
          </w:tcPr>
          <w:p w:rsidR="006E649F" w:rsidRDefault="006E649F" w:rsidP="00F02CA5"/>
        </w:tc>
        <w:tc>
          <w:tcPr>
            <w:tcW w:w="1364" w:type="dxa"/>
          </w:tcPr>
          <w:p w:rsidR="006E649F" w:rsidRDefault="006E649F" w:rsidP="00F02CA5"/>
        </w:tc>
        <w:tc>
          <w:tcPr>
            <w:tcW w:w="1610" w:type="dxa"/>
          </w:tcPr>
          <w:p w:rsidR="006E649F" w:rsidRDefault="006E649F" w:rsidP="00F02CA5"/>
        </w:tc>
        <w:tc>
          <w:tcPr>
            <w:tcW w:w="1669" w:type="dxa"/>
          </w:tcPr>
          <w:p w:rsidR="006E649F" w:rsidRDefault="006E649F" w:rsidP="00F02CA5"/>
        </w:tc>
      </w:tr>
      <w:tr w:rsidR="006E649F" w:rsidTr="006E649F">
        <w:tc>
          <w:tcPr>
            <w:tcW w:w="2160" w:type="dxa"/>
          </w:tcPr>
          <w:p w:rsidR="006E649F" w:rsidRPr="002D524A" w:rsidRDefault="006E649F" w:rsidP="00F02CA5">
            <w:pPr>
              <w:rPr>
                <w:lang w:val="en-US"/>
              </w:rPr>
            </w:pPr>
            <w:r>
              <w:rPr>
                <w:lang w:val="en-US"/>
              </w:rPr>
              <w:t>BE</w:t>
            </w:r>
          </w:p>
        </w:tc>
        <w:tc>
          <w:tcPr>
            <w:tcW w:w="1467" w:type="dxa"/>
          </w:tcPr>
          <w:p w:rsidR="006E649F" w:rsidRDefault="006E649F" w:rsidP="00F02CA5"/>
        </w:tc>
        <w:tc>
          <w:tcPr>
            <w:tcW w:w="1442" w:type="dxa"/>
          </w:tcPr>
          <w:p w:rsidR="006E649F" w:rsidRDefault="006E649F" w:rsidP="00F02CA5"/>
        </w:tc>
        <w:tc>
          <w:tcPr>
            <w:tcW w:w="1364" w:type="dxa"/>
          </w:tcPr>
          <w:p w:rsidR="006E649F" w:rsidRDefault="006E649F" w:rsidP="00F02CA5"/>
        </w:tc>
        <w:tc>
          <w:tcPr>
            <w:tcW w:w="1610" w:type="dxa"/>
          </w:tcPr>
          <w:p w:rsidR="006E649F" w:rsidRDefault="006E649F" w:rsidP="00F02CA5"/>
        </w:tc>
        <w:tc>
          <w:tcPr>
            <w:tcW w:w="1669" w:type="dxa"/>
          </w:tcPr>
          <w:p w:rsidR="006E649F" w:rsidRDefault="006E649F" w:rsidP="00F02CA5"/>
        </w:tc>
      </w:tr>
      <w:tr w:rsidR="006E649F" w:rsidTr="006E649F">
        <w:tc>
          <w:tcPr>
            <w:tcW w:w="2160" w:type="dxa"/>
          </w:tcPr>
          <w:p w:rsidR="006E649F" w:rsidRPr="002D524A" w:rsidRDefault="006E649F" w:rsidP="00F02CA5">
            <w:proofErr w:type="spellStart"/>
            <w:r>
              <w:t>Лактат</w:t>
            </w:r>
            <w:proofErr w:type="spellEnd"/>
          </w:p>
        </w:tc>
        <w:tc>
          <w:tcPr>
            <w:tcW w:w="1467" w:type="dxa"/>
          </w:tcPr>
          <w:p w:rsidR="006E649F" w:rsidRDefault="006E649F" w:rsidP="00F02CA5"/>
        </w:tc>
        <w:tc>
          <w:tcPr>
            <w:tcW w:w="1442" w:type="dxa"/>
          </w:tcPr>
          <w:p w:rsidR="006E649F" w:rsidRDefault="006E649F" w:rsidP="00F02CA5"/>
        </w:tc>
        <w:tc>
          <w:tcPr>
            <w:tcW w:w="1364" w:type="dxa"/>
          </w:tcPr>
          <w:p w:rsidR="006E649F" w:rsidRDefault="006E649F" w:rsidP="00F02CA5"/>
        </w:tc>
        <w:tc>
          <w:tcPr>
            <w:tcW w:w="1610" w:type="dxa"/>
          </w:tcPr>
          <w:p w:rsidR="006E649F" w:rsidRDefault="006E649F" w:rsidP="00F02CA5"/>
        </w:tc>
        <w:tc>
          <w:tcPr>
            <w:tcW w:w="1669" w:type="dxa"/>
          </w:tcPr>
          <w:p w:rsidR="006E649F" w:rsidRDefault="006E649F" w:rsidP="00F02CA5"/>
        </w:tc>
      </w:tr>
    </w:tbl>
    <w:p w:rsidR="006F4100" w:rsidRDefault="006F4100" w:rsidP="005E3F74"/>
    <w:p w:rsidR="005A0CA4" w:rsidRDefault="005A0CA4" w:rsidP="005A0CA4">
      <w:pPr>
        <w:rPr>
          <w:b/>
        </w:rPr>
      </w:pPr>
      <w:r>
        <w:rPr>
          <w:b/>
        </w:rPr>
        <w:t>ОА мокроты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1402"/>
        <w:gridCol w:w="1417"/>
        <w:gridCol w:w="1276"/>
        <w:gridCol w:w="1276"/>
        <w:gridCol w:w="1276"/>
      </w:tblGrid>
      <w:tr w:rsidR="006E649F" w:rsidTr="00975E63">
        <w:tc>
          <w:tcPr>
            <w:tcW w:w="2392" w:type="dxa"/>
          </w:tcPr>
          <w:p w:rsidR="006E649F" w:rsidRDefault="006E649F" w:rsidP="00F02CA5">
            <w:pPr>
              <w:rPr>
                <w:b/>
              </w:rPr>
            </w:pPr>
            <w:r>
              <w:rPr>
                <w:b/>
              </w:rPr>
              <w:t>Параметр</w:t>
            </w:r>
          </w:p>
        </w:tc>
        <w:tc>
          <w:tcPr>
            <w:tcW w:w="1402" w:type="dxa"/>
          </w:tcPr>
          <w:p w:rsidR="006E649F" w:rsidRDefault="006E649F" w:rsidP="00F02CA5">
            <w:pPr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1417" w:type="dxa"/>
          </w:tcPr>
          <w:p w:rsidR="006E649F" w:rsidRDefault="006E649F" w:rsidP="00B561AB">
            <w:r>
              <w:t>дата</w:t>
            </w:r>
          </w:p>
        </w:tc>
        <w:tc>
          <w:tcPr>
            <w:tcW w:w="1276" w:type="dxa"/>
          </w:tcPr>
          <w:p w:rsidR="006E649F" w:rsidRDefault="006E649F" w:rsidP="00B561AB">
            <w:r>
              <w:t>дата</w:t>
            </w:r>
          </w:p>
        </w:tc>
        <w:tc>
          <w:tcPr>
            <w:tcW w:w="1276" w:type="dxa"/>
          </w:tcPr>
          <w:p w:rsidR="006E649F" w:rsidRDefault="006E649F" w:rsidP="00B561AB">
            <w:r>
              <w:t>дата</w:t>
            </w:r>
          </w:p>
        </w:tc>
        <w:tc>
          <w:tcPr>
            <w:tcW w:w="1276" w:type="dxa"/>
          </w:tcPr>
          <w:p w:rsidR="006E649F" w:rsidRDefault="006E649F" w:rsidP="00B561AB">
            <w:r>
              <w:rPr>
                <w:rFonts w:cs="Times New Roman"/>
                <w:b/>
                <w:szCs w:val="28"/>
              </w:rPr>
              <w:t>Единицы  измерения</w:t>
            </w:r>
          </w:p>
        </w:tc>
      </w:tr>
      <w:tr w:rsidR="006E649F" w:rsidTr="00975E63">
        <w:tc>
          <w:tcPr>
            <w:tcW w:w="2392" w:type="dxa"/>
          </w:tcPr>
          <w:p w:rsidR="006E649F" w:rsidRDefault="006E649F" w:rsidP="00F02CA5">
            <w:pPr>
              <w:rPr>
                <w:b/>
              </w:rPr>
            </w:pPr>
            <w:r>
              <w:rPr>
                <w:b/>
              </w:rPr>
              <w:t>Характер</w:t>
            </w:r>
          </w:p>
        </w:tc>
        <w:tc>
          <w:tcPr>
            <w:tcW w:w="1402" w:type="dxa"/>
          </w:tcPr>
          <w:p w:rsidR="006E649F" w:rsidRDefault="006E649F" w:rsidP="00F02CA5">
            <w:pPr>
              <w:rPr>
                <w:b/>
              </w:rPr>
            </w:pPr>
          </w:p>
        </w:tc>
        <w:tc>
          <w:tcPr>
            <w:tcW w:w="1417" w:type="dxa"/>
          </w:tcPr>
          <w:p w:rsidR="006E649F" w:rsidRDefault="006E649F" w:rsidP="00F02CA5">
            <w:pPr>
              <w:rPr>
                <w:b/>
              </w:rPr>
            </w:pPr>
          </w:p>
        </w:tc>
        <w:tc>
          <w:tcPr>
            <w:tcW w:w="1276" w:type="dxa"/>
          </w:tcPr>
          <w:p w:rsidR="006E649F" w:rsidRDefault="006E649F" w:rsidP="00F02CA5">
            <w:pPr>
              <w:rPr>
                <w:b/>
              </w:rPr>
            </w:pPr>
          </w:p>
        </w:tc>
        <w:tc>
          <w:tcPr>
            <w:tcW w:w="1276" w:type="dxa"/>
          </w:tcPr>
          <w:p w:rsidR="006E649F" w:rsidRDefault="006E649F" w:rsidP="00F02CA5">
            <w:pPr>
              <w:rPr>
                <w:b/>
              </w:rPr>
            </w:pPr>
          </w:p>
        </w:tc>
        <w:tc>
          <w:tcPr>
            <w:tcW w:w="1276" w:type="dxa"/>
          </w:tcPr>
          <w:p w:rsidR="006E649F" w:rsidRDefault="006E649F" w:rsidP="00F02CA5">
            <w:pPr>
              <w:rPr>
                <w:b/>
              </w:rPr>
            </w:pPr>
          </w:p>
        </w:tc>
      </w:tr>
      <w:tr w:rsidR="006E649F" w:rsidTr="00975E63">
        <w:tc>
          <w:tcPr>
            <w:tcW w:w="2392" w:type="dxa"/>
          </w:tcPr>
          <w:p w:rsidR="006E649F" w:rsidRDefault="006E649F" w:rsidP="00F02CA5">
            <w:pPr>
              <w:rPr>
                <w:b/>
              </w:rPr>
            </w:pPr>
            <w:r>
              <w:rPr>
                <w:b/>
              </w:rPr>
              <w:t>Цвет</w:t>
            </w:r>
          </w:p>
        </w:tc>
        <w:tc>
          <w:tcPr>
            <w:tcW w:w="1402" w:type="dxa"/>
          </w:tcPr>
          <w:p w:rsidR="006E649F" w:rsidRDefault="006E649F" w:rsidP="00F02CA5">
            <w:pPr>
              <w:rPr>
                <w:b/>
              </w:rPr>
            </w:pPr>
          </w:p>
        </w:tc>
        <w:tc>
          <w:tcPr>
            <w:tcW w:w="1417" w:type="dxa"/>
          </w:tcPr>
          <w:p w:rsidR="006E649F" w:rsidRDefault="006E649F" w:rsidP="00F02CA5">
            <w:pPr>
              <w:rPr>
                <w:b/>
              </w:rPr>
            </w:pPr>
          </w:p>
        </w:tc>
        <w:tc>
          <w:tcPr>
            <w:tcW w:w="1276" w:type="dxa"/>
          </w:tcPr>
          <w:p w:rsidR="006E649F" w:rsidRDefault="006E649F" w:rsidP="00F02CA5">
            <w:pPr>
              <w:rPr>
                <w:b/>
              </w:rPr>
            </w:pPr>
          </w:p>
        </w:tc>
        <w:tc>
          <w:tcPr>
            <w:tcW w:w="1276" w:type="dxa"/>
          </w:tcPr>
          <w:p w:rsidR="006E649F" w:rsidRDefault="006E649F" w:rsidP="00F02CA5">
            <w:pPr>
              <w:rPr>
                <w:b/>
              </w:rPr>
            </w:pPr>
          </w:p>
        </w:tc>
        <w:tc>
          <w:tcPr>
            <w:tcW w:w="1276" w:type="dxa"/>
          </w:tcPr>
          <w:p w:rsidR="006E649F" w:rsidRDefault="006E649F" w:rsidP="00F02CA5">
            <w:pPr>
              <w:rPr>
                <w:b/>
              </w:rPr>
            </w:pPr>
          </w:p>
        </w:tc>
      </w:tr>
      <w:tr w:rsidR="006E649F" w:rsidTr="00975E63">
        <w:tc>
          <w:tcPr>
            <w:tcW w:w="2392" w:type="dxa"/>
          </w:tcPr>
          <w:p w:rsidR="006E649F" w:rsidRDefault="006E649F" w:rsidP="00F02CA5">
            <w:pPr>
              <w:rPr>
                <w:b/>
              </w:rPr>
            </w:pPr>
            <w:r>
              <w:rPr>
                <w:b/>
              </w:rPr>
              <w:t>Лейкоциты</w:t>
            </w:r>
          </w:p>
        </w:tc>
        <w:tc>
          <w:tcPr>
            <w:tcW w:w="1402" w:type="dxa"/>
          </w:tcPr>
          <w:p w:rsidR="006E649F" w:rsidRDefault="006E649F" w:rsidP="00F02CA5">
            <w:pPr>
              <w:rPr>
                <w:b/>
              </w:rPr>
            </w:pPr>
          </w:p>
        </w:tc>
        <w:tc>
          <w:tcPr>
            <w:tcW w:w="1417" w:type="dxa"/>
          </w:tcPr>
          <w:p w:rsidR="006E649F" w:rsidRDefault="006E649F" w:rsidP="00F02CA5">
            <w:pPr>
              <w:rPr>
                <w:b/>
              </w:rPr>
            </w:pPr>
          </w:p>
        </w:tc>
        <w:tc>
          <w:tcPr>
            <w:tcW w:w="1276" w:type="dxa"/>
          </w:tcPr>
          <w:p w:rsidR="006E649F" w:rsidRDefault="006E649F" w:rsidP="00F02CA5">
            <w:pPr>
              <w:rPr>
                <w:b/>
              </w:rPr>
            </w:pPr>
          </w:p>
        </w:tc>
        <w:tc>
          <w:tcPr>
            <w:tcW w:w="1276" w:type="dxa"/>
          </w:tcPr>
          <w:p w:rsidR="006E649F" w:rsidRDefault="006E649F" w:rsidP="00F02CA5">
            <w:pPr>
              <w:rPr>
                <w:b/>
              </w:rPr>
            </w:pPr>
          </w:p>
        </w:tc>
        <w:tc>
          <w:tcPr>
            <w:tcW w:w="1276" w:type="dxa"/>
          </w:tcPr>
          <w:p w:rsidR="006E649F" w:rsidRDefault="006E649F" w:rsidP="00F02CA5">
            <w:pPr>
              <w:rPr>
                <w:b/>
              </w:rPr>
            </w:pPr>
          </w:p>
        </w:tc>
      </w:tr>
      <w:tr w:rsidR="006E649F" w:rsidTr="00975E63">
        <w:tc>
          <w:tcPr>
            <w:tcW w:w="2392" w:type="dxa"/>
          </w:tcPr>
          <w:p w:rsidR="006E649F" w:rsidRDefault="006E649F" w:rsidP="00F02CA5">
            <w:pPr>
              <w:rPr>
                <w:b/>
              </w:rPr>
            </w:pPr>
            <w:r>
              <w:rPr>
                <w:b/>
              </w:rPr>
              <w:t>Эритроциты</w:t>
            </w:r>
          </w:p>
        </w:tc>
        <w:tc>
          <w:tcPr>
            <w:tcW w:w="1402" w:type="dxa"/>
          </w:tcPr>
          <w:p w:rsidR="006E649F" w:rsidRDefault="006E649F" w:rsidP="00F02CA5">
            <w:pPr>
              <w:rPr>
                <w:b/>
              </w:rPr>
            </w:pPr>
          </w:p>
        </w:tc>
        <w:tc>
          <w:tcPr>
            <w:tcW w:w="1417" w:type="dxa"/>
          </w:tcPr>
          <w:p w:rsidR="006E649F" w:rsidRDefault="006E649F" w:rsidP="00F02CA5">
            <w:pPr>
              <w:rPr>
                <w:b/>
              </w:rPr>
            </w:pPr>
          </w:p>
        </w:tc>
        <w:tc>
          <w:tcPr>
            <w:tcW w:w="1276" w:type="dxa"/>
          </w:tcPr>
          <w:p w:rsidR="006E649F" w:rsidRDefault="006E649F" w:rsidP="00F02CA5">
            <w:pPr>
              <w:rPr>
                <w:b/>
              </w:rPr>
            </w:pPr>
          </w:p>
        </w:tc>
        <w:tc>
          <w:tcPr>
            <w:tcW w:w="1276" w:type="dxa"/>
          </w:tcPr>
          <w:p w:rsidR="006E649F" w:rsidRDefault="006E649F" w:rsidP="00F02CA5">
            <w:pPr>
              <w:rPr>
                <w:b/>
              </w:rPr>
            </w:pPr>
          </w:p>
        </w:tc>
        <w:tc>
          <w:tcPr>
            <w:tcW w:w="1276" w:type="dxa"/>
          </w:tcPr>
          <w:p w:rsidR="006E649F" w:rsidRDefault="006E649F" w:rsidP="00F02CA5">
            <w:pPr>
              <w:rPr>
                <w:b/>
              </w:rPr>
            </w:pPr>
          </w:p>
        </w:tc>
      </w:tr>
      <w:tr w:rsidR="006E649F" w:rsidTr="00975E63">
        <w:tc>
          <w:tcPr>
            <w:tcW w:w="2392" w:type="dxa"/>
          </w:tcPr>
          <w:p w:rsidR="006E649F" w:rsidRDefault="006E649F" w:rsidP="00F02CA5">
            <w:pPr>
              <w:rPr>
                <w:b/>
              </w:rPr>
            </w:pPr>
            <w:r>
              <w:rPr>
                <w:b/>
              </w:rPr>
              <w:t>Эозинофилы</w:t>
            </w:r>
          </w:p>
        </w:tc>
        <w:tc>
          <w:tcPr>
            <w:tcW w:w="1402" w:type="dxa"/>
          </w:tcPr>
          <w:p w:rsidR="006E649F" w:rsidRDefault="006E649F" w:rsidP="00F02CA5">
            <w:pPr>
              <w:rPr>
                <w:b/>
              </w:rPr>
            </w:pPr>
          </w:p>
        </w:tc>
        <w:tc>
          <w:tcPr>
            <w:tcW w:w="1417" w:type="dxa"/>
          </w:tcPr>
          <w:p w:rsidR="006E649F" w:rsidRDefault="006E649F" w:rsidP="00F02CA5">
            <w:pPr>
              <w:rPr>
                <w:b/>
              </w:rPr>
            </w:pPr>
          </w:p>
        </w:tc>
        <w:tc>
          <w:tcPr>
            <w:tcW w:w="1276" w:type="dxa"/>
          </w:tcPr>
          <w:p w:rsidR="006E649F" w:rsidRDefault="006E649F" w:rsidP="00F02CA5">
            <w:pPr>
              <w:rPr>
                <w:b/>
              </w:rPr>
            </w:pPr>
          </w:p>
        </w:tc>
        <w:tc>
          <w:tcPr>
            <w:tcW w:w="1276" w:type="dxa"/>
          </w:tcPr>
          <w:p w:rsidR="006E649F" w:rsidRDefault="006E649F" w:rsidP="00F02CA5">
            <w:pPr>
              <w:rPr>
                <w:b/>
              </w:rPr>
            </w:pPr>
          </w:p>
        </w:tc>
        <w:tc>
          <w:tcPr>
            <w:tcW w:w="1276" w:type="dxa"/>
          </w:tcPr>
          <w:p w:rsidR="006E649F" w:rsidRDefault="006E649F" w:rsidP="00F02CA5">
            <w:pPr>
              <w:rPr>
                <w:b/>
              </w:rPr>
            </w:pPr>
          </w:p>
        </w:tc>
      </w:tr>
      <w:tr w:rsidR="006E649F" w:rsidTr="00975E63">
        <w:tc>
          <w:tcPr>
            <w:tcW w:w="2392" w:type="dxa"/>
          </w:tcPr>
          <w:p w:rsidR="006E649F" w:rsidRDefault="006E649F" w:rsidP="00F02CA5">
            <w:pPr>
              <w:rPr>
                <w:b/>
              </w:rPr>
            </w:pPr>
            <w:r>
              <w:rPr>
                <w:b/>
              </w:rPr>
              <w:t>Макрофаги</w:t>
            </w:r>
          </w:p>
        </w:tc>
        <w:tc>
          <w:tcPr>
            <w:tcW w:w="1402" w:type="dxa"/>
          </w:tcPr>
          <w:p w:rsidR="006E649F" w:rsidRDefault="006E649F" w:rsidP="00F02CA5">
            <w:pPr>
              <w:rPr>
                <w:b/>
              </w:rPr>
            </w:pPr>
          </w:p>
        </w:tc>
        <w:tc>
          <w:tcPr>
            <w:tcW w:w="1417" w:type="dxa"/>
          </w:tcPr>
          <w:p w:rsidR="006E649F" w:rsidRDefault="006E649F" w:rsidP="00F02CA5">
            <w:pPr>
              <w:rPr>
                <w:b/>
              </w:rPr>
            </w:pPr>
          </w:p>
        </w:tc>
        <w:tc>
          <w:tcPr>
            <w:tcW w:w="1276" w:type="dxa"/>
          </w:tcPr>
          <w:p w:rsidR="006E649F" w:rsidRDefault="006E649F" w:rsidP="00F02CA5">
            <w:pPr>
              <w:rPr>
                <w:b/>
              </w:rPr>
            </w:pPr>
          </w:p>
        </w:tc>
        <w:tc>
          <w:tcPr>
            <w:tcW w:w="1276" w:type="dxa"/>
          </w:tcPr>
          <w:p w:rsidR="006E649F" w:rsidRDefault="006E649F" w:rsidP="00F02CA5">
            <w:pPr>
              <w:rPr>
                <w:b/>
              </w:rPr>
            </w:pPr>
          </w:p>
        </w:tc>
        <w:tc>
          <w:tcPr>
            <w:tcW w:w="1276" w:type="dxa"/>
          </w:tcPr>
          <w:p w:rsidR="006E649F" w:rsidRDefault="006E649F" w:rsidP="00F02CA5">
            <w:pPr>
              <w:rPr>
                <w:b/>
              </w:rPr>
            </w:pPr>
          </w:p>
        </w:tc>
      </w:tr>
      <w:tr w:rsidR="006E649F" w:rsidTr="00975E63">
        <w:tc>
          <w:tcPr>
            <w:tcW w:w="2392" w:type="dxa"/>
          </w:tcPr>
          <w:p w:rsidR="006E649F" w:rsidRDefault="006E649F" w:rsidP="00F02CA5">
            <w:pPr>
              <w:rPr>
                <w:b/>
              </w:rPr>
            </w:pPr>
            <w:r>
              <w:rPr>
                <w:b/>
              </w:rPr>
              <w:t>КУМ</w:t>
            </w:r>
          </w:p>
        </w:tc>
        <w:tc>
          <w:tcPr>
            <w:tcW w:w="1402" w:type="dxa"/>
          </w:tcPr>
          <w:p w:rsidR="006E649F" w:rsidRDefault="006E649F" w:rsidP="00F02CA5">
            <w:pPr>
              <w:rPr>
                <w:b/>
              </w:rPr>
            </w:pPr>
          </w:p>
        </w:tc>
        <w:tc>
          <w:tcPr>
            <w:tcW w:w="1417" w:type="dxa"/>
          </w:tcPr>
          <w:p w:rsidR="006E649F" w:rsidRDefault="006E649F" w:rsidP="00F02CA5">
            <w:pPr>
              <w:rPr>
                <w:b/>
              </w:rPr>
            </w:pPr>
          </w:p>
        </w:tc>
        <w:tc>
          <w:tcPr>
            <w:tcW w:w="1276" w:type="dxa"/>
          </w:tcPr>
          <w:p w:rsidR="006E649F" w:rsidRDefault="006E649F" w:rsidP="00F02CA5">
            <w:pPr>
              <w:rPr>
                <w:b/>
              </w:rPr>
            </w:pPr>
          </w:p>
        </w:tc>
        <w:tc>
          <w:tcPr>
            <w:tcW w:w="1276" w:type="dxa"/>
          </w:tcPr>
          <w:p w:rsidR="006E649F" w:rsidRDefault="006E649F" w:rsidP="00F02CA5">
            <w:pPr>
              <w:rPr>
                <w:b/>
              </w:rPr>
            </w:pPr>
          </w:p>
        </w:tc>
        <w:tc>
          <w:tcPr>
            <w:tcW w:w="1276" w:type="dxa"/>
          </w:tcPr>
          <w:p w:rsidR="006E649F" w:rsidRDefault="006E649F" w:rsidP="00F02CA5">
            <w:pPr>
              <w:rPr>
                <w:b/>
              </w:rPr>
            </w:pPr>
          </w:p>
        </w:tc>
      </w:tr>
      <w:tr w:rsidR="006E649F" w:rsidTr="00975E63">
        <w:tc>
          <w:tcPr>
            <w:tcW w:w="2392" w:type="dxa"/>
          </w:tcPr>
          <w:p w:rsidR="006E649F" w:rsidRDefault="006E649F" w:rsidP="00F02CA5">
            <w:pPr>
              <w:rPr>
                <w:b/>
              </w:rPr>
            </w:pPr>
            <w:r>
              <w:rPr>
                <w:b/>
              </w:rPr>
              <w:t>грибы</w:t>
            </w:r>
          </w:p>
        </w:tc>
        <w:tc>
          <w:tcPr>
            <w:tcW w:w="1402" w:type="dxa"/>
          </w:tcPr>
          <w:p w:rsidR="006E649F" w:rsidRDefault="006E649F" w:rsidP="00F02CA5">
            <w:pPr>
              <w:rPr>
                <w:b/>
              </w:rPr>
            </w:pPr>
          </w:p>
        </w:tc>
        <w:tc>
          <w:tcPr>
            <w:tcW w:w="1417" w:type="dxa"/>
          </w:tcPr>
          <w:p w:rsidR="006E649F" w:rsidRDefault="006E649F" w:rsidP="00F02CA5">
            <w:pPr>
              <w:rPr>
                <w:b/>
              </w:rPr>
            </w:pPr>
          </w:p>
        </w:tc>
        <w:tc>
          <w:tcPr>
            <w:tcW w:w="1276" w:type="dxa"/>
          </w:tcPr>
          <w:p w:rsidR="006E649F" w:rsidRDefault="006E649F" w:rsidP="00F02CA5">
            <w:pPr>
              <w:rPr>
                <w:b/>
              </w:rPr>
            </w:pPr>
          </w:p>
        </w:tc>
        <w:tc>
          <w:tcPr>
            <w:tcW w:w="1276" w:type="dxa"/>
          </w:tcPr>
          <w:p w:rsidR="006E649F" w:rsidRDefault="006E649F" w:rsidP="00F02CA5">
            <w:pPr>
              <w:rPr>
                <w:b/>
              </w:rPr>
            </w:pPr>
          </w:p>
        </w:tc>
        <w:tc>
          <w:tcPr>
            <w:tcW w:w="1276" w:type="dxa"/>
          </w:tcPr>
          <w:p w:rsidR="006E649F" w:rsidRDefault="006E649F" w:rsidP="00F02CA5">
            <w:pPr>
              <w:rPr>
                <w:b/>
              </w:rPr>
            </w:pPr>
          </w:p>
        </w:tc>
      </w:tr>
    </w:tbl>
    <w:p w:rsidR="006F4100" w:rsidRDefault="006F4100" w:rsidP="005E3F74"/>
    <w:p w:rsidR="005A0CA4" w:rsidRPr="00CA5BBF" w:rsidRDefault="005A0CA4" w:rsidP="005A0CA4">
      <w:pPr>
        <w:rPr>
          <w:b/>
        </w:rPr>
      </w:pPr>
      <w:r w:rsidRPr="00CA5BBF">
        <w:rPr>
          <w:b/>
        </w:rPr>
        <w:t>Дополнительные лабораторные данные</w:t>
      </w:r>
      <w:r>
        <w:rPr>
          <w:b/>
        </w:rPr>
        <w:t xml:space="preserve"> (если имеются)</w:t>
      </w:r>
      <w:r w:rsidRPr="00CA5BBF">
        <w:rPr>
          <w:b/>
        </w:rPr>
        <w:t xml:space="preserve">: </w:t>
      </w:r>
    </w:p>
    <w:p w:rsidR="005A0CA4" w:rsidRDefault="005A0CA4" w:rsidP="005A0CA4">
      <w:r>
        <w:t>ВИЧ</w:t>
      </w:r>
    </w:p>
    <w:p w:rsidR="005A0CA4" w:rsidRDefault="005A0CA4" w:rsidP="005A0CA4">
      <w:r>
        <w:t>Гепатиты</w:t>
      </w:r>
    </w:p>
    <w:p w:rsidR="005A0CA4" w:rsidRDefault="005A0CA4" w:rsidP="005A0CA4">
      <w:r>
        <w:lastRenderedPageBreak/>
        <w:t>Посев мокроты</w:t>
      </w:r>
    </w:p>
    <w:p w:rsidR="005A0CA4" w:rsidRDefault="005A0CA4" w:rsidP="005A0CA4">
      <w:r>
        <w:t>Посев крови</w:t>
      </w:r>
    </w:p>
    <w:p w:rsidR="005E3F74" w:rsidRDefault="005E3F74" w:rsidP="005E3F7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0"/>
          <w:szCs w:val="24"/>
        </w:rPr>
      </w:pPr>
      <w:r w:rsidRPr="00B34475">
        <w:rPr>
          <w:rFonts w:ascii="Times New Roman" w:eastAsia="Times New Roman" w:hAnsi="Times New Roman" w:cs="Times New Roman"/>
          <w:b/>
          <w:sz w:val="20"/>
          <w:szCs w:val="24"/>
        </w:rPr>
        <w:t xml:space="preserve">ДАННЫЕ </w:t>
      </w:r>
      <w:r>
        <w:rPr>
          <w:rFonts w:ascii="Times New Roman" w:eastAsia="Times New Roman" w:hAnsi="Times New Roman" w:cs="Times New Roman"/>
          <w:b/>
          <w:sz w:val="20"/>
          <w:szCs w:val="24"/>
        </w:rPr>
        <w:t>ОБСЛЕДОВАНИЙ (инструментальных).</w:t>
      </w:r>
    </w:p>
    <w:p w:rsidR="00B34475" w:rsidRPr="00B34475" w:rsidRDefault="00B34475" w:rsidP="001B100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0"/>
          <w:szCs w:val="24"/>
        </w:rPr>
      </w:pPr>
      <w:r>
        <w:rPr>
          <w:rFonts w:ascii="Times New Roman" w:eastAsia="Times New Roman" w:hAnsi="Times New Roman" w:cs="Times New Roman"/>
          <w:b/>
          <w:sz w:val="20"/>
          <w:szCs w:val="24"/>
        </w:rPr>
        <w:t>ЭКГ описание (сканы приложить в РМИС):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1B1004" w:rsidTr="00DA77A6">
        <w:tc>
          <w:tcPr>
            <w:tcW w:w="9889" w:type="dxa"/>
          </w:tcPr>
          <w:p w:rsidR="001B1004" w:rsidRDefault="001B1004" w:rsidP="00DA77A6">
            <w:pPr>
              <w:outlineLvl w:val="2"/>
              <w:rPr>
                <w:rFonts w:eastAsia="Times New Roman" w:cs="Times New Roman"/>
                <w:szCs w:val="24"/>
              </w:rPr>
            </w:pPr>
          </w:p>
        </w:tc>
      </w:tr>
    </w:tbl>
    <w:p w:rsidR="001B1004" w:rsidRDefault="001B1004" w:rsidP="00D32C57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0"/>
          <w:szCs w:val="24"/>
        </w:rPr>
      </w:pPr>
    </w:p>
    <w:p w:rsidR="00B34475" w:rsidRDefault="00B34475" w:rsidP="00B34475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>ЭХО-КГ: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B34475" w:rsidTr="00F02CA5">
        <w:tc>
          <w:tcPr>
            <w:tcW w:w="9889" w:type="dxa"/>
          </w:tcPr>
          <w:p w:rsidR="00B34475" w:rsidRDefault="00B34475" w:rsidP="00F02CA5">
            <w:pPr>
              <w:outlineLvl w:val="2"/>
              <w:rPr>
                <w:rFonts w:eastAsia="Times New Roman" w:cs="Times New Roman"/>
                <w:szCs w:val="24"/>
              </w:rPr>
            </w:pPr>
          </w:p>
        </w:tc>
      </w:tr>
    </w:tbl>
    <w:p w:rsidR="00B34475" w:rsidRPr="004E1A80" w:rsidRDefault="00B34475" w:rsidP="00B34475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0"/>
          <w:szCs w:val="24"/>
        </w:rPr>
      </w:pPr>
    </w:p>
    <w:p w:rsidR="00B34475" w:rsidRDefault="00B34475" w:rsidP="00B34475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>УЗИ (ОБП, плевральных полостей, УЗДГ сосудов):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B34475" w:rsidTr="00F02CA5">
        <w:tc>
          <w:tcPr>
            <w:tcW w:w="9889" w:type="dxa"/>
          </w:tcPr>
          <w:p w:rsidR="00B34475" w:rsidRDefault="00B34475" w:rsidP="00F02CA5">
            <w:pPr>
              <w:outlineLvl w:val="2"/>
              <w:rPr>
                <w:rFonts w:eastAsia="Times New Roman" w:cs="Times New Roman"/>
                <w:szCs w:val="24"/>
              </w:rPr>
            </w:pPr>
          </w:p>
        </w:tc>
      </w:tr>
    </w:tbl>
    <w:p w:rsidR="00B34475" w:rsidRPr="004E1A80" w:rsidRDefault="00B34475" w:rsidP="00B34475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0"/>
          <w:szCs w:val="24"/>
        </w:rPr>
      </w:pPr>
    </w:p>
    <w:p w:rsidR="00B34475" w:rsidRDefault="00B34475" w:rsidP="00B34475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>Рентгенография или МСКТ описание (для пульмонологов, торакальных хирургов, гнойных хирургов, травматологов  приложить снимки рентген исследования или МСКТ)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B34475" w:rsidTr="00F02CA5">
        <w:tc>
          <w:tcPr>
            <w:tcW w:w="9889" w:type="dxa"/>
          </w:tcPr>
          <w:p w:rsidR="00B34475" w:rsidRDefault="00B34475" w:rsidP="00F02CA5">
            <w:pPr>
              <w:outlineLvl w:val="2"/>
              <w:rPr>
                <w:rFonts w:eastAsia="Times New Roman" w:cs="Times New Roman"/>
                <w:szCs w:val="24"/>
              </w:rPr>
            </w:pPr>
          </w:p>
        </w:tc>
      </w:tr>
    </w:tbl>
    <w:p w:rsidR="00B34475" w:rsidRPr="004E1A80" w:rsidRDefault="00B34475" w:rsidP="00B34475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0"/>
          <w:szCs w:val="24"/>
        </w:rPr>
      </w:pPr>
    </w:p>
    <w:p w:rsidR="0093590B" w:rsidRDefault="0093590B" w:rsidP="0093590B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0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4"/>
        </w:rPr>
        <w:t>ФБС, ФГДС если необходимы для консультации (подробный протокол)</w:t>
      </w:r>
      <w:proofErr w:type="gramEnd"/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B34475" w:rsidTr="00F02CA5">
        <w:tc>
          <w:tcPr>
            <w:tcW w:w="9889" w:type="dxa"/>
          </w:tcPr>
          <w:p w:rsidR="00B34475" w:rsidRDefault="00B34475" w:rsidP="00F02CA5">
            <w:pPr>
              <w:outlineLvl w:val="2"/>
              <w:rPr>
                <w:rFonts w:eastAsia="Times New Roman" w:cs="Times New Roman"/>
                <w:szCs w:val="24"/>
              </w:rPr>
            </w:pPr>
          </w:p>
        </w:tc>
      </w:tr>
    </w:tbl>
    <w:p w:rsidR="00B34475" w:rsidRPr="004E1A80" w:rsidRDefault="00B34475" w:rsidP="00B34475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0"/>
          <w:szCs w:val="24"/>
        </w:rPr>
      </w:pPr>
    </w:p>
    <w:p w:rsidR="005E3F74" w:rsidRPr="004E1A80" w:rsidRDefault="005E3F74" w:rsidP="005E3F74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0"/>
          <w:szCs w:val="24"/>
        </w:rPr>
      </w:pPr>
    </w:p>
    <w:p w:rsidR="005E3F74" w:rsidRPr="004E1A80" w:rsidRDefault="005E3F74" w:rsidP="00B34475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0"/>
          <w:szCs w:val="24"/>
        </w:rPr>
      </w:pPr>
    </w:p>
    <w:p w:rsidR="00B34475" w:rsidRPr="004E1A80" w:rsidRDefault="00B34475" w:rsidP="00D32C57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0"/>
          <w:szCs w:val="24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575AA5" w:rsidRPr="003818D6" w:rsidTr="004C0F41">
        <w:tc>
          <w:tcPr>
            <w:tcW w:w="9889" w:type="dxa"/>
          </w:tcPr>
          <w:p w:rsidR="00575AA5" w:rsidRPr="003818D6" w:rsidRDefault="00575AA5" w:rsidP="00334B85">
            <w:pPr>
              <w:spacing w:before="100" w:beforeAutospacing="1" w:after="100" w:afterAutospacing="1"/>
              <w:jc w:val="center"/>
              <w:outlineLvl w:val="2"/>
              <w:rPr>
                <w:rFonts w:eastAsia="Times New Roman" w:cs="Times New Roman"/>
                <w:b/>
                <w:bCs/>
                <w:szCs w:val="27"/>
              </w:rPr>
            </w:pPr>
            <w:r w:rsidRPr="003818D6">
              <w:rPr>
                <w:rFonts w:eastAsia="Times New Roman" w:cs="Times New Roman"/>
                <w:b/>
                <w:bCs/>
                <w:szCs w:val="27"/>
              </w:rPr>
              <w:t xml:space="preserve">Поля, оформляемые </w:t>
            </w:r>
            <w:r>
              <w:rPr>
                <w:rFonts w:eastAsia="Times New Roman" w:cs="Times New Roman"/>
                <w:b/>
                <w:bCs/>
                <w:szCs w:val="27"/>
              </w:rPr>
              <w:t>консультантом (в печатной форме)</w:t>
            </w:r>
          </w:p>
        </w:tc>
      </w:tr>
    </w:tbl>
    <w:p w:rsidR="00A4795B" w:rsidRDefault="00A4795B" w:rsidP="00FB5E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1C7331" w:rsidRDefault="00575AA5" w:rsidP="00FB5E9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  <w:r w:rsidRPr="003818D6">
        <w:rPr>
          <w:rFonts w:ascii="Times New Roman" w:eastAsia="Times New Roman" w:hAnsi="Times New Roman" w:cs="Times New Roman"/>
          <w:sz w:val="20"/>
          <w:szCs w:val="24"/>
        </w:rPr>
        <w:t>На основании данных анамнеза, данных объектив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ного осмотра (со слов лечащего </w:t>
      </w:r>
      <w:r w:rsidRPr="003818D6">
        <w:rPr>
          <w:rFonts w:ascii="Times New Roman" w:eastAsia="Times New Roman" w:hAnsi="Times New Roman" w:cs="Times New Roman"/>
          <w:sz w:val="20"/>
          <w:szCs w:val="24"/>
        </w:rPr>
        <w:t>врача)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 и данных </w:t>
      </w:r>
      <w:r w:rsidRPr="003818D6">
        <w:rPr>
          <w:rFonts w:ascii="Times New Roman" w:eastAsia="Times New Roman" w:hAnsi="Times New Roman" w:cs="Times New Roman"/>
          <w:sz w:val="20"/>
          <w:szCs w:val="24"/>
        </w:rPr>
        <w:t>дополнительного обследования</w:t>
      </w:r>
      <w:r w:rsidRPr="003818D6">
        <w:rPr>
          <w:rFonts w:ascii="Times New Roman" w:eastAsia="Times New Roman" w:hAnsi="Times New Roman" w:cs="Times New Roman"/>
          <w:sz w:val="20"/>
          <w:szCs w:val="24"/>
        </w:rPr>
        <w:br/>
      </w:r>
    </w:p>
    <w:p w:rsidR="00FB5E97" w:rsidRDefault="00FB5E97" w:rsidP="00FB5E9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  <w:r w:rsidRPr="00FB5E97">
        <w:rPr>
          <w:rFonts w:ascii="Times New Roman" w:eastAsia="Times New Roman" w:hAnsi="Times New Roman" w:cs="Times New Roman"/>
          <w:b/>
          <w:sz w:val="20"/>
          <w:szCs w:val="24"/>
        </w:rPr>
        <w:t>Заключение:</w:t>
      </w:r>
    </w:p>
    <w:tbl>
      <w:tblPr>
        <w:tblStyle w:val="a3"/>
        <w:tblW w:w="9923" w:type="dxa"/>
        <w:tblInd w:w="-34" w:type="dxa"/>
        <w:tblLook w:val="04A0" w:firstRow="1" w:lastRow="0" w:firstColumn="1" w:lastColumn="0" w:noHBand="0" w:noVBand="1"/>
      </w:tblPr>
      <w:tblGrid>
        <w:gridCol w:w="9923"/>
      </w:tblGrid>
      <w:tr w:rsidR="001C7331" w:rsidTr="008B0AEE">
        <w:tc>
          <w:tcPr>
            <w:tcW w:w="9923" w:type="dxa"/>
          </w:tcPr>
          <w:p w:rsidR="007E6423" w:rsidRPr="00FB5E97" w:rsidRDefault="007E6423" w:rsidP="00FB5E97">
            <w:pPr>
              <w:tabs>
                <w:tab w:val="left" w:pos="5985"/>
              </w:tabs>
              <w:jc w:val="both"/>
              <w:outlineLvl w:val="2"/>
              <w:rPr>
                <w:rFonts w:eastAsia="Times New Roman" w:cs="Times New Roman"/>
                <w:szCs w:val="24"/>
              </w:rPr>
            </w:pPr>
          </w:p>
        </w:tc>
      </w:tr>
    </w:tbl>
    <w:p w:rsidR="001C7331" w:rsidRDefault="001C7331" w:rsidP="00FB5E9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FB5E97" w:rsidRDefault="00FB5E97" w:rsidP="008D73E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  <w:r w:rsidRPr="00FB5E97">
        <w:rPr>
          <w:rFonts w:ascii="Times New Roman" w:eastAsia="Times New Roman" w:hAnsi="Times New Roman" w:cs="Times New Roman"/>
          <w:b/>
          <w:sz w:val="20"/>
          <w:szCs w:val="24"/>
        </w:rPr>
        <w:t>Рекомендации (дообследование, лечебные):</w:t>
      </w:r>
    </w:p>
    <w:tbl>
      <w:tblPr>
        <w:tblStyle w:val="a3"/>
        <w:tblW w:w="9923" w:type="dxa"/>
        <w:tblInd w:w="-34" w:type="dxa"/>
        <w:tblLook w:val="04A0" w:firstRow="1" w:lastRow="0" w:firstColumn="1" w:lastColumn="0" w:noHBand="0" w:noVBand="1"/>
      </w:tblPr>
      <w:tblGrid>
        <w:gridCol w:w="9923"/>
      </w:tblGrid>
      <w:tr w:rsidR="001C7331" w:rsidTr="008B0AEE">
        <w:tc>
          <w:tcPr>
            <w:tcW w:w="9923" w:type="dxa"/>
          </w:tcPr>
          <w:p w:rsidR="00FB5E97" w:rsidRDefault="00FB5E97" w:rsidP="008D73EF">
            <w:pPr>
              <w:tabs>
                <w:tab w:val="left" w:pos="5985"/>
              </w:tabs>
              <w:jc w:val="both"/>
              <w:outlineLvl w:val="2"/>
              <w:rPr>
                <w:rFonts w:eastAsia="Times New Roman" w:cs="Times New Roman"/>
                <w:szCs w:val="24"/>
              </w:rPr>
            </w:pPr>
          </w:p>
        </w:tc>
      </w:tr>
    </w:tbl>
    <w:p w:rsidR="008D73EF" w:rsidRDefault="008D73EF" w:rsidP="008D73E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8D73EF" w:rsidRDefault="00575AA5" w:rsidP="008D73E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  <w:r w:rsidRPr="003818D6">
        <w:rPr>
          <w:rFonts w:ascii="Times New Roman" w:eastAsia="Times New Roman" w:hAnsi="Times New Roman" w:cs="Times New Roman"/>
          <w:b/>
          <w:sz w:val="20"/>
          <w:szCs w:val="24"/>
        </w:rPr>
        <w:t>Маршрутизация пациента</w:t>
      </w:r>
      <w:r>
        <w:rPr>
          <w:rFonts w:ascii="Times New Roman" w:eastAsia="Times New Roman" w:hAnsi="Times New Roman" w:cs="Times New Roman"/>
          <w:b/>
          <w:sz w:val="20"/>
          <w:szCs w:val="24"/>
        </w:rPr>
        <w:t>:</w:t>
      </w:r>
    </w:p>
    <w:p w:rsidR="008D73EF" w:rsidRDefault="008D73EF" w:rsidP="008D73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426"/>
        <w:gridCol w:w="992"/>
        <w:gridCol w:w="2268"/>
        <w:gridCol w:w="425"/>
        <w:gridCol w:w="709"/>
        <w:gridCol w:w="2835"/>
        <w:gridCol w:w="425"/>
      </w:tblGrid>
      <w:tr w:rsidR="008B0AEE" w:rsidTr="008B0AEE">
        <w:tc>
          <w:tcPr>
            <w:tcW w:w="1809" w:type="dxa"/>
            <w:tcBorders>
              <w:right w:val="single" w:sz="4" w:space="0" w:color="auto"/>
            </w:tcBorders>
            <w:vAlign w:val="center"/>
          </w:tcPr>
          <w:p w:rsidR="008B0AEE" w:rsidRPr="008B0AEE" w:rsidRDefault="008B0AEE" w:rsidP="008B0AEE">
            <w:pPr>
              <w:rPr>
                <w:rFonts w:eastAsia="Times New Roman" w:cs="Times New Roman"/>
                <w:sz w:val="16"/>
                <w:szCs w:val="16"/>
              </w:rPr>
            </w:pPr>
            <w:r w:rsidRPr="008B0AEE">
              <w:rPr>
                <w:rFonts w:eastAsia="Times New Roman" w:cs="Times New Roman"/>
                <w:sz w:val="16"/>
                <w:szCs w:val="16"/>
              </w:rPr>
              <w:t>Перевод не требуется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EE" w:rsidRPr="008B0AEE" w:rsidRDefault="008B0AEE" w:rsidP="008B0AEE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8B0AEE" w:rsidRDefault="008B0AEE" w:rsidP="008B0AEE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8B0AEE" w:rsidRPr="008B0AEE" w:rsidRDefault="008B0AEE" w:rsidP="008B0AEE">
            <w:pPr>
              <w:rPr>
                <w:rFonts w:eastAsia="Times New Roman" w:cs="Times New Roman"/>
                <w:sz w:val="16"/>
                <w:szCs w:val="16"/>
              </w:rPr>
            </w:pPr>
            <w:r w:rsidRPr="008B0AEE">
              <w:rPr>
                <w:rFonts w:eastAsia="Times New Roman" w:cs="Times New Roman"/>
                <w:sz w:val="16"/>
                <w:szCs w:val="16"/>
              </w:rPr>
              <w:t>Перевод в ИОКБ согласован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EE" w:rsidRPr="008B0AEE" w:rsidRDefault="008B0AEE" w:rsidP="008B0AEE">
            <w:pPr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8B0AEE" w:rsidRDefault="008B0AEE" w:rsidP="008B0AEE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8B0AEE" w:rsidRPr="008B0AEE" w:rsidRDefault="008B0AEE" w:rsidP="008B0AEE">
            <w:pPr>
              <w:rPr>
                <w:rFonts w:eastAsia="Times New Roman" w:cs="Times New Roman"/>
                <w:sz w:val="16"/>
                <w:szCs w:val="16"/>
              </w:rPr>
            </w:pPr>
            <w:r w:rsidRPr="008B0AEE">
              <w:rPr>
                <w:rFonts w:eastAsia="Times New Roman" w:cs="Times New Roman"/>
                <w:sz w:val="16"/>
                <w:szCs w:val="16"/>
              </w:rPr>
              <w:t>Перевод в ИОКБ после стабилизации и повторной консультации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EE" w:rsidRDefault="008B0AEE" w:rsidP="008B0AEE">
            <w:pPr>
              <w:rPr>
                <w:rFonts w:eastAsia="Times New Roman" w:cs="Times New Roman"/>
                <w:szCs w:val="24"/>
              </w:rPr>
            </w:pPr>
          </w:p>
        </w:tc>
      </w:tr>
    </w:tbl>
    <w:p w:rsidR="008D73EF" w:rsidRDefault="008D73EF" w:rsidP="008D73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tbl>
      <w:tblPr>
        <w:tblStyle w:val="a3"/>
        <w:tblW w:w="64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426"/>
        <w:gridCol w:w="992"/>
        <w:gridCol w:w="2835"/>
        <w:gridCol w:w="425"/>
      </w:tblGrid>
      <w:tr w:rsidR="0093590B" w:rsidTr="0093590B">
        <w:tc>
          <w:tcPr>
            <w:tcW w:w="1809" w:type="dxa"/>
            <w:tcBorders>
              <w:right w:val="single" w:sz="4" w:space="0" w:color="auto"/>
            </w:tcBorders>
            <w:vAlign w:val="center"/>
          </w:tcPr>
          <w:p w:rsidR="0093590B" w:rsidRPr="008B0AEE" w:rsidRDefault="0093590B" w:rsidP="00B561AB">
            <w:pPr>
              <w:rPr>
                <w:rFonts w:eastAsia="Times New Roman" w:cs="Times New Roman"/>
                <w:sz w:val="16"/>
                <w:szCs w:val="16"/>
              </w:rPr>
            </w:pPr>
            <w:r w:rsidRPr="008B0AEE">
              <w:rPr>
                <w:rFonts w:eastAsia="Times New Roman" w:cs="Times New Roman"/>
                <w:sz w:val="16"/>
                <w:szCs w:val="16"/>
              </w:rPr>
              <w:t xml:space="preserve">Перевод </w:t>
            </w:r>
            <w:r>
              <w:rPr>
                <w:rFonts w:eastAsia="Times New Roman" w:cs="Times New Roman"/>
                <w:sz w:val="16"/>
                <w:szCs w:val="16"/>
              </w:rPr>
              <w:t>в другое лечебное учреждение возможен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90B" w:rsidRPr="008B0AEE" w:rsidRDefault="0093590B" w:rsidP="00B561AB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93590B" w:rsidRDefault="0093590B" w:rsidP="00B561AB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93590B" w:rsidRPr="008B0AEE" w:rsidRDefault="0093590B" w:rsidP="00B561AB">
            <w:pPr>
              <w:rPr>
                <w:rFonts w:eastAsia="Times New Roman" w:cs="Times New Roman"/>
                <w:sz w:val="16"/>
                <w:szCs w:val="16"/>
              </w:rPr>
            </w:pPr>
            <w:r w:rsidRPr="008B0AEE">
              <w:rPr>
                <w:rFonts w:eastAsia="Times New Roman" w:cs="Times New Roman"/>
                <w:sz w:val="16"/>
                <w:szCs w:val="16"/>
              </w:rPr>
              <w:t xml:space="preserve">Перевод в 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другое лечебное учреждение возможен </w:t>
            </w:r>
            <w:r w:rsidRPr="008B0AEE">
              <w:rPr>
                <w:rFonts w:eastAsia="Times New Roman" w:cs="Times New Roman"/>
                <w:sz w:val="16"/>
                <w:szCs w:val="16"/>
              </w:rPr>
              <w:t xml:space="preserve"> после стабилизации и повторной консультации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90B" w:rsidRDefault="0093590B" w:rsidP="00B561AB">
            <w:pPr>
              <w:rPr>
                <w:rFonts w:eastAsia="Times New Roman" w:cs="Times New Roman"/>
                <w:szCs w:val="24"/>
              </w:rPr>
            </w:pPr>
          </w:p>
        </w:tc>
      </w:tr>
    </w:tbl>
    <w:p w:rsidR="0093590B" w:rsidRDefault="0093590B" w:rsidP="008D73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8D73EF" w:rsidRPr="0093590B" w:rsidRDefault="008B0AEE" w:rsidP="008D73E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  <w:r w:rsidRPr="0093590B">
        <w:rPr>
          <w:rFonts w:ascii="Times New Roman" w:eastAsia="Times New Roman" w:hAnsi="Times New Roman" w:cs="Times New Roman"/>
          <w:b/>
          <w:sz w:val="20"/>
          <w:szCs w:val="24"/>
        </w:rPr>
        <w:t>Способ перевода:</w:t>
      </w:r>
    </w:p>
    <w:tbl>
      <w:tblPr>
        <w:tblStyle w:val="a3"/>
        <w:tblW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1134"/>
        <w:gridCol w:w="425"/>
        <w:gridCol w:w="851"/>
        <w:gridCol w:w="2551"/>
        <w:gridCol w:w="425"/>
      </w:tblGrid>
      <w:tr w:rsidR="008B0AEE" w:rsidTr="003C1F44">
        <w:trPr>
          <w:trHeight w:val="348"/>
        </w:trPr>
        <w:tc>
          <w:tcPr>
            <w:tcW w:w="392" w:type="dxa"/>
            <w:vAlign w:val="center"/>
          </w:tcPr>
          <w:p w:rsidR="008B0AEE" w:rsidRDefault="008B0AEE" w:rsidP="008F49D3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8B0AEE" w:rsidRPr="008B0AEE" w:rsidRDefault="008B0AEE" w:rsidP="008F49D3">
            <w:pPr>
              <w:rPr>
                <w:rFonts w:eastAsia="Times New Roman" w:cs="Times New Roman"/>
                <w:sz w:val="16"/>
                <w:szCs w:val="16"/>
              </w:rPr>
            </w:pPr>
            <w:r w:rsidRPr="008B0AEE">
              <w:rPr>
                <w:rFonts w:eastAsia="Times New Roman" w:cs="Times New Roman"/>
                <w:sz w:val="16"/>
                <w:szCs w:val="16"/>
              </w:rPr>
              <w:t>Санавиация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EE" w:rsidRPr="008B0AEE" w:rsidRDefault="008B0AEE" w:rsidP="008F49D3">
            <w:pPr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8B0AEE" w:rsidRDefault="008B0AEE" w:rsidP="008F49D3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:rsidR="008B0AEE" w:rsidRPr="008B0AEE" w:rsidRDefault="003C1F44" w:rsidP="008F49D3">
            <w:pPr>
              <w:rPr>
                <w:rFonts w:eastAsia="Times New Roman" w:cs="Times New Roman"/>
                <w:sz w:val="16"/>
                <w:szCs w:val="16"/>
              </w:rPr>
            </w:pPr>
            <w:r w:rsidRPr="003C1F44">
              <w:rPr>
                <w:rFonts w:eastAsia="Times New Roman" w:cs="Times New Roman"/>
                <w:sz w:val="16"/>
                <w:szCs w:val="16"/>
              </w:rPr>
              <w:t>Транспорт медучреждения / СМП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EE" w:rsidRDefault="008B0AEE" w:rsidP="008F49D3">
            <w:pPr>
              <w:rPr>
                <w:rFonts w:eastAsia="Times New Roman" w:cs="Times New Roman"/>
                <w:szCs w:val="24"/>
              </w:rPr>
            </w:pPr>
          </w:p>
        </w:tc>
      </w:tr>
    </w:tbl>
    <w:p w:rsidR="008B0AEE" w:rsidRDefault="008B0AEE" w:rsidP="008D73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3C1F44" w:rsidRPr="003C1F44" w:rsidRDefault="003C1F44" w:rsidP="003C1F44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3C1F44">
        <w:rPr>
          <w:rFonts w:ascii="Times New Roman" w:eastAsia="Times New Roman" w:hAnsi="Times New Roman" w:cs="Times New Roman"/>
          <w:sz w:val="20"/>
          <w:szCs w:val="24"/>
        </w:rPr>
        <w:t>Условия перевода:</w:t>
      </w:r>
    </w:p>
    <w:tbl>
      <w:tblPr>
        <w:tblStyle w:val="a3"/>
        <w:tblW w:w="9923" w:type="dxa"/>
        <w:tblInd w:w="-34" w:type="dxa"/>
        <w:tblLook w:val="04A0" w:firstRow="1" w:lastRow="0" w:firstColumn="1" w:lastColumn="0" w:noHBand="0" w:noVBand="1"/>
      </w:tblPr>
      <w:tblGrid>
        <w:gridCol w:w="9923"/>
      </w:tblGrid>
      <w:tr w:rsidR="003C1F44" w:rsidTr="008F49D3">
        <w:tc>
          <w:tcPr>
            <w:tcW w:w="9923" w:type="dxa"/>
          </w:tcPr>
          <w:p w:rsidR="003C1F44" w:rsidRDefault="003C1F44" w:rsidP="008F49D3">
            <w:pPr>
              <w:tabs>
                <w:tab w:val="left" w:pos="5985"/>
              </w:tabs>
              <w:jc w:val="both"/>
              <w:outlineLvl w:val="2"/>
              <w:rPr>
                <w:rFonts w:eastAsia="Times New Roman" w:cs="Times New Roman"/>
                <w:szCs w:val="24"/>
              </w:rPr>
            </w:pPr>
          </w:p>
        </w:tc>
      </w:tr>
    </w:tbl>
    <w:p w:rsidR="008B0AEE" w:rsidRPr="008D73EF" w:rsidRDefault="008B0AEE" w:rsidP="008D73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5245"/>
        <w:gridCol w:w="992"/>
        <w:gridCol w:w="1701"/>
      </w:tblGrid>
      <w:tr w:rsidR="002C633C" w:rsidTr="00F15A4B">
        <w:tc>
          <w:tcPr>
            <w:tcW w:w="1951" w:type="dxa"/>
          </w:tcPr>
          <w:p w:rsidR="002C633C" w:rsidRDefault="00F67FA5" w:rsidP="008D73EF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Врач</w:t>
            </w:r>
            <w:r>
              <w:rPr>
                <w:rFonts w:eastAsia="Times New Roman" w:cs="Times New Roman"/>
                <w:szCs w:val="24"/>
                <w:lang w:val="en-US"/>
              </w:rPr>
              <w:t>-</w:t>
            </w:r>
            <w:r w:rsidR="002C633C" w:rsidRPr="003818D6">
              <w:rPr>
                <w:rFonts w:eastAsia="Times New Roman" w:cs="Times New Roman"/>
                <w:szCs w:val="24"/>
              </w:rPr>
              <w:t>консультант: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2C633C" w:rsidRPr="003C1F44" w:rsidRDefault="002C633C" w:rsidP="008D73EF">
            <w:pPr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C633C" w:rsidRDefault="002C633C" w:rsidP="008D73EF">
            <w:pPr>
              <w:jc w:val="righ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Подпись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C633C" w:rsidRDefault="002C633C" w:rsidP="008D73EF">
            <w:pPr>
              <w:rPr>
                <w:rFonts w:eastAsia="Times New Roman" w:cs="Times New Roman"/>
                <w:szCs w:val="24"/>
              </w:rPr>
            </w:pPr>
          </w:p>
        </w:tc>
      </w:tr>
    </w:tbl>
    <w:p w:rsidR="001A63AA" w:rsidRDefault="001A63AA" w:rsidP="008D73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1560"/>
      </w:tblGrid>
      <w:tr w:rsidR="001A63AA" w:rsidTr="00F15A4B">
        <w:tc>
          <w:tcPr>
            <w:tcW w:w="675" w:type="dxa"/>
          </w:tcPr>
          <w:p w:rsidR="001A63AA" w:rsidRPr="001A63AA" w:rsidRDefault="001A63AA" w:rsidP="008D73EF">
            <w:pPr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</w:rPr>
              <w:t>Дата</w:t>
            </w:r>
            <w:r>
              <w:rPr>
                <w:rFonts w:eastAsia="Times New Roman" w:cs="Times New Roman"/>
                <w:szCs w:val="24"/>
                <w:lang w:val="en-US"/>
              </w:rPr>
              <w:t>: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A63AA" w:rsidRPr="003C1F44" w:rsidRDefault="001A63AA" w:rsidP="008D73EF">
            <w:pPr>
              <w:rPr>
                <w:rFonts w:eastAsia="Times New Roman" w:cs="Times New Roman"/>
                <w:b/>
                <w:szCs w:val="24"/>
                <w:lang w:val="en-US"/>
              </w:rPr>
            </w:pPr>
          </w:p>
        </w:tc>
      </w:tr>
    </w:tbl>
    <w:p w:rsidR="001A63AA" w:rsidRDefault="001A63AA" w:rsidP="008D73EF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</w:rPr>
      </w:pPr>
    </w:p>
    <w:p w:rsidR="00A4795B" w:rsidRPr="00F6264D" w:rsidRDefault="00A4795B" w:rsidP="008D73EF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</w:rPr>
      </w:pPr>
      <w:r w:rsidRPr="00A4795B">
        <w:rPr>
          <w:rFonts w:ascii="Times New Roman" w:eastAsia="Times New Roman" w:hAnsi="Times New Roman" w:cs="Times New Roman"/>
          <w:sz w:val="18"/>
          <w:szCs w:val="24"/>
        </w:rPr>
        <w:t xml:space="preserve">После распечатки и подписания протокол сканирован и направлен </w:t>
      </w:r>
      <w:r>
        <w:rPr>
          <w:rFonts w:ascii="Times New Roman" w:eastAsia="Times New Roman" w:hAnsi="Times New Roman" w:cs="Times New Roman"/>
          <w:sz w:val="18"/>
          <w:szCs w:val="24"/>
        </w:rPr>
        <w:t>через</w:t>
      </w:r>
      <w:r w:rsidRPr="00A4795B">
        <w:rPr>
          <w:rFonts w:ascii="Times New Roman" w:eastAsia="Times New Roman" w:hAnsi="Times New Roman" w:cs="Times New Roman"/>
          <w:sz w:val="18"/>
          <w:szCs w:val="24"/>
        </w:rPr>
        <w:t xml:space="preserve"> РМИС медицинской организации, заказавшей </w:t>
      </w:r>
      <w:r w:rsidR="00286BFD">
        <w:rPr>
          <w:rFonts w:ascii="Times New Roman" w:eastAsia="Times New Roman" w:hAnsi="Times New Roman" w:cs="Times New Roman"/>
          <w:sz w:val="18"/>
          <w:szCs w:val="24"/>
        </w:rPr>
        <w:t>дистанционную</w:t>
      </w:r>
      <w:r w:rsidRPr="00A4795B">
        <w:rPr>
          <w:rFonts w:ascii="Times New Roman" w:eastAsia="Times New Roman" w:hAnsi="Times New Roman" w:cs="Times New Roman"/>
          <w:sz w:val="18"/>
          <w:szCs w:val="24"/>
        </w:rPr>
        <w:t xml:space="preserve"> консультацию</w:t>
      </w:r>
      <w:r>
        <w:rPr>
          <w:rFonts w:ascii="Times New Roman" w:eastAsia="Times New Roman" w:hAnsi="Times New Roman" w:cs="Times New Roman"/>
          <w:sz w:val="18"/>
          <w:szCs w:val="24"/>
        </w:rPr>
        <w:t>.</w:t>
      </w:r>
    </w:p>
    <w:sectPr w:rsidR="00A4795B" w:rsidRPr="00F6264D" w:rsidSect="001A63AA">
      <w:pgSz w:w="11906" w:h="16838"/>
      <w:pgMar w:top="426" w:right="850" w:bottom="1134" w:left="1560" w:header="708" w:footer="2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662" w:rsidRDefault="00554662" w:rsidP="001A63AA">
      <w:pPr>
        <w:spacing w:after="0" w:line="240" w:lineRule="auto"/>
      </w:pPr>
      <w:r>
        <w:separator/>
      </w:r>
    </w:p>
  </w:endnote>
  <w:endnote w:type="continuationSeparator" w:id="0">
    <w:p w:rsidR="00554662" w:rsidRDefault="00554662" w:rsidP="001A6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662" w:rsidRDefault="00554662" w:rsidP="001A63AA">
      <w:pPr>
        <w:spacing w:after="0" w:line="240" w:lineRule="auto"/>
      </w:pPr>
      <w:r>
        <w:separator/>
      </w:r>
    </w:p>
  </w:footnote>
  <w:footnote w:type="continuationSeparator" w:id="0">
    <w:p w:rsidR="00554662" w:rsidRDefault="00554662" w:rsidP="001A63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02CC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AA5"/>
    <w:rsid w:val="0001677B"/>
    <w:rsid w:val="000C5AD4"/>
    <w:rsid w:val="00141AF7"/>
    <w:rsid w:val="00175CC6"/>
    <w:rsid w:val="001A63AA"/>
    <w:rsid w:val="001B1004"/>
    <w:rsid w:val="001C7331"/>
    <w:rsid w:val="0020146A"/>
    <w:rsid w:val="00265857"/>
    <w:rsid w:val="00286BFD"/>
    <w:rsid w:val="002C26E3"/>
    <w:rsid w:val="002C633C"/>
    <w:rsid w:val="002D3438"/>
    <w:rsid w:val="002D524A"/>
    <w:rsid w:val="003630E4"/>
    <w:rsid w:val="003C1F44"/>
    <w:rsid w:val="004C0F41"/>
    <w:rsid w:val="00554662"/>
    <w:rsid w:val="00575AA5"/>
    <w:rsid w:val="005A0CA4"/>
    <w:rsid w:val="005A6E8D"/>
    <w:rsid w:val="005E3F74"/>
    <w:rsid w:val="006E649F"/>
    <w:rsid w:val="006E6790"/>
    <w:rsid w:val="006F4100"/>
    <w:rsid w:val="0070000B"/>
    <w:rsid w:val="0071249D"/>
    <w:rsid w:val="007779EB"/>
    <w:rsid w:val="007E6423"/>
    <w:rsid w:val="008B0AEE"/>
    <w:rsid w:val="008C648A"/>
    <w:rsid w:val="008D73EF"/>
    <w:rsid w:val="0093590B"/>
    <w:rsid w:val="00A4795B"/>
    <w:rsid w:val="00A479AF"/>
    <w:rsid w:val="00B24592"/>
    <w:rsid w:val="00B34475"/>
    <w:rsid w:val="00B3545D"/>
    <w:rsid w:val="00C56B1C"/>
    <w:rsid w:val="00C77B77"/>
    <w:rsid w:val="00CA5359"/>
    <w:rsid w:val="00CE58A2"/>
    <w:rsid w:val="00CF0202"/>
    <w:rsid w:val="00D20471"/>
    <w:rsid w:val="00D32C57"/>
    <w:rsid w:val="00D51EBA"/>
    <w:rsid w:val="00DF5848"/>
    <w:rsid w:val="00E36431"/>
    <w:rsid w:val="00E50352"/>
    <w:rsid w:val="00ED30BC"/>
    <w:rsid w:val="00EE4155"/>
    <w:rsid w:val="00F15A4B"/>
    <w:rsid w:val="00F67FA5"/>
    <w:rsid w:val="00FA0DCF"/>
    <w:rsid w:val="00FB5E97"/>
    <w:rsid w:val="00FF6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AA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5AA5"/>
    <w:pPr>
      <w:spacing w:after="0" w:line="240" w:lineRule="auto"/>
    </w:pPr>
    <w:rPr>
      <w:rFonts w:ascii="Times New Roman" w:eastAsiaTheme="minorEastAsia" w:hAnsi="Times New Roman"/>
      <w:sz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A6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A63AA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1A6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A63AA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AA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5AA5"/>
    <w:pPr>
      <w:spacing w:after="0" w:line="240" w:lineRule="auto"/>
    </w:pPr>
    <w:rPr>
      <w:rFonts w:ascii="Times New Roman" w:eastAsiaTheme="minorEastAsia" w:hAnsi="Times New Roman"/>
      <w:sz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A6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A63AA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1A6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A63AA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7999C-293D-46FE-999E-DE38ABBD9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825</Words>
  <Characters>4707</Characters>
  <Application>Microsoft Office Word</Application>
  <DocSecurity>4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Козлова С.С.</dc:creator>
  <cp:lastModifiedBy>Трескина Е.М.</cp:lastModifiedBy>
  <cp:revision>2</cp:revision>
  <cp:lastPrinted>2021-02-01T06:21:00Z</cp:lastPrinted>
  <dcterms:created xsi:type="dcterms:W3CDTF">2021-03-11T08:14:00Z</dcterms:created>
  <dcterms:modified xsi:type="dcterms:W3CDTF">2021-03-11T08:14:00Z</dcterms:modified>
</cp:coreProperties>
</file>